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8"/>
      </w:tblGrid>
      <w:tr w:rsidR="009A708B" w14:paraId="3CD03622" w14:textId="77777777" w:rsidTr="00816FBC">
        <w:tc>
          <w:tcPr>
            <w:tcW w:w="15838" w:type="dxa"/>
            <w:tcBorders>
              <w:top w:val="nil"/>
              <w:left w:val="nil"/>
              <w:bottom w:val="nil"/>
              <w:right w:val="nil"/>
            </w:tcBorders>
            <w:shd w:val="clear" w:color="auto" w:fill="auto"/>
          </w:tcPr>
          <w:p w14:paraId="5A59A9B4" w14:textId="77777777" w:rsidR="009A708B" w:rsidRPr="00506BF7" w:rsidRDefault="00816FBC" w:rsidP="00506BF7">
            <w:pPr>
              <w:pStyle w:val="Heading1"/>
            </w:pPr>
            <w:r w:rsidRPr="00506BF7">
              <w:softHyphen/>
            </w:r>
            <w:r w:rsidRPr="00506BF7">
              <w:softHyphen/>
            </w:r>
            <w:r w:rsidRPr="00506BF7">
              <w:softHyphen/>
            </w:r>
            <w:r w:rsidRPr="00506BF7">
              <w:softHyphen/>
            </w:r>
            <w:r w:rsidR="009A708B" w:rsidRPr="00506BF7">
              <w:t xml:space="preserve">STEM </w:t>
            </w:r>
            <w:r w:rsidRPr="00506BF7">
              <w:t xml:space="preserve">Stage </w:t>
            </w:r>
            <w:r w:rsidR="00630AC9" w:rsidRPr="00506BF7">
              <w:t>4</w:t>
            </w:r>
            <w:r w:rsidRPr="00506BF7">
              <w:t xml:space="preserve"> | Science</w:t>
            </w:r>
            <w:r w:rsidR="004A1563" w:rsidRPr="00506BF7">
              <w:t xml:space="preserve">, </w:t>
            </w:r>
            <w:r w:rsidRPr="00506BF7">
              <w:t>Technology</w:t>
            </w:r>
            <w:r w:rsidR="004A1563" w:rsidRPr="00506BF7">
              <w:t xml:space="preserve"> Mandatory</w:t>
            </w:r>
            <w:r w:rsidR="00CF6575" w:rsidRPr="00506BF7">
              <w:t xml:space="preserve">, </w:t>
            </w:r>
            <w:r w:rsidRPr="00506BF7">
              <w:t xml:space="preserve">Mathematics | </w:t>
            </w:r>
            <w:r w:rsidR="00630AC9" w:rsidRPr="00506BF7">
              <w:rPr>
                <w:i/>
              </w:rPr>
              <w:t>STEM Racers</w:t>
            </w:r>
          </w:p>
        </w:tc>
      </w:tr>
    </w:tbl>
    <w:p w14:paraId="1AB984BB" w14:textId="77777777" w:rsidR="009A708B" w:rsidRDefault="009A708B"/>
    <w:tbl>
      <w:tblPr>
        <w:tblW w:w="0" w:type="auto"/>
        <w:tblLayout w:type="fixed"/>
        <w:tblLook w:val="04A0" w:firstRow="1" w:lastRow="0" w:firstColumn="1" w:lastColumn="0" w:noHBand="0" w:noVBand="1"/>
      </w:tblPr>
      <w:tblGrid>
        <w:gridCol w:w="9198"/>
        <w:gridCol w:w="270"/>
        <w:gridCol w:w="6370"/>
      </w:tblGrid>
      <w:tr w:rsidR="00816FBC" w14:paraId="5B560652" w14:textId="77777777" w:rsidTr="00350F17">
        <w:tc>
          <w:tcPr>
            <w:tcW w:w="9198" w:type="dxa"/>
            <w:shd w:val="clear" w:color="auto" w:fill="auto"/>
          </w:tcPr>
          <w:p w14:paraId="5A25AD42" w14:textId="77777777" w:rsidR="00816FBC" w:rsidRDefault="00816FBC" w:rsidP="00F04DE6">
            <w:pPr>
              <w:pStyle w:val="Heading3"/>
            </w:pPr>
            <w:r>
              <w:t>Summary</w:t>
            </w:r>
          </w:p>
        </w:tc>
        <w:tc>
          <w:tcPr>
            <w:tcW w:w="270" w:type="dxa"/>
            <w:shd w:val="clear" w:color="auto" w:fill="auto"/>
          </w:tcPr>
          <w:p w14:paraId="7274A713" w14:textId="77777777" w:rsidR="00816FBC" w:rsidRDefault="00816FBC">
            <w:pPr>
              <w:pStyle w:val="boxtitle"/>
            </w:pPr>
          </w:p>
        </w:tc>
        <w:tc>
          <w:tcPr>
            <w:tcW w:w="6370" w:type="dxa"/>
            <w:shd w:val="clear" w:color="auto" w:fill="auto"/>
          </w:tcPr>
          <w:p w14:paraId="003A658A" w14:textId="77777777" w:rsidR="00816FBC" w:rsidRDefault="00816FBC" w:rsidP="00F04DE6">
            <w:pPr>
              <w:pStyle w:val="Heading3"/>
            </w:pPr>
            <w:r>
              <w:t>Duration</w:t>
            </w:r>
          </w:p>
        </w:tc>
      </w:tr>
      <w:tr w:rsidR="00816FBC" w14:paraId="7B7709B3" w14:textId="77777777" w:rsidTr="00CD776C">
        <w:tc>
          <w:tcPr>
            <w:tcW w:w="9198" w:type="dxa"/>
            <w:shd w:val="clear" w:color="auto" w:fill="DBE5F1"/>
          </w:tcPr>
          <w:p w14:paraId="0E3D518F" w14:textId="77777777" w:rsidR="00816FBC" w:rsidRDefault="00630AC9" w:rsidP="00630AC9">
            <w:r>
              <w:t>In this unit of work students produce a batte</w:t>
            </w:r>
            <w:r w:rsidRPr="00392851">
              <w:t xml:space="preserve">ry-powered or tethered power source vehicle or STEM Racer. Through a range of design, experimentation and testing procedures students are set the challenge of creating a </w:t>
            </w:r>
            <w:r w:rsidRPr="00392851">
              <w:rPr>
                <w:szCs w:val="16"/>
              </w:rPr>
              <w:t>STEM Racer</w:t>
            </w:r>
            <w:r w:rsidRPr="00392851">
              <w:t xml:space="preserve"> with a balance of velocity, </w:t>
            </w:r>
            <w:proofErr w:type="gramStart"/>
            <w:r w:rsidRPr="00392851">
              <w:t>durability</w:t>
            </w:r>
            <w:proofErr w:type="gramEnd"/>
            <w:r w:rsidRPr="00392851">
              <w:t xml:space="preserve"> and aesthetic features. Throughout the design, development and practical creation of the project</w:t>
            </w:r>
            <w:r w:rsidR="00D612FB">
              <w:t>,</w:t>
            </w:r>
            <w:r w:rsidRPr="00392851">
              <w:t xml:space="preserve"> student teams expand their knowledge of Science, Technology and Mathematics as they collaboratively improve and apply their content knowledge to practical problem-solving situations. To complement the hands-on practical mathematics and science applied in this unit, teams record their evidence of scientific testing, mathematical problem-solving and design </w:t>
            </w:r>
            <w:proofErr w:type="gramStart"/>
            <w:r w:rsidRPr="00392851">
              <w:t>successes</w:t>
            </w:r>
            <w:proofErr w:type="gramEnd"/>
            <w:r w:rsidRPr="00392851">
              <w:t xml:space="preserve"> and failures through the use of BYOD technology, culminating in the presentation of a three-minute video file highlighting their work throughout the unit.</w:t>
            </w:r>
          </w:p>
        </w:tc>
        <w:tc>
          <w:tcPr>
            <w:tcW w:w="270" w:type="dxa"/>
            <w:shd w:val="clear" w:color="auto" w:fill="auto"/>
          </w:tcPr>
          <w:p w14:paraId="616E8DAD" w14:textId="77777777" w:rsidR="00816FBC" w:rsidRDefault="00816FBC" w:rsidP="00DF64D3"/>
        </w:tc>
        <w:tc>
          <w:tcPr>
            <w:tcW w:w="6370" w:type="dxa"/>
            <w:shd w:val="clear" w:color="auto" w:fill="DBE5F1"/>
          </w:tcPr>
          <w:p w14:paraId="693DFE90" w14:textId="77777777" w:rsidR="00DF64D3" w:rsidRPr="003304B3" w:rsidRDefault="00AB1634" w:rsidP="00DF64D3">
            <w:pPr>
              <w:rPr>
                <w:rFonts w:eastAsia="Arial Unicode MS" w:cs="Arial Unicode MS"/>
                <w:szCs w:val="16"/>
              </w:rPr>
            </w:pPr>
            <w:r>
              <w:rPr>
                <w:rFonts w:eastAsia="Arial Unicode MS" w:cs="Arial Unicode MS"/>
                <w:szCs w:val="16"/>
              </w:rPr>
              <w:t>8</w:t>
            </w:r>
            <w:r w:rsidR="00273BA9">
              <w:rPr>
                <w:rFonts w:eastAsia="Arial Unicode MS" w:cs="Arial Unicode MS"/>
                <w:szCs w:val="16"/>
              </w:rPr>
              <w:t xml:space="preserve"> </w:t>
            </w:r>
            <w:r w:rsidR="00DF64D3" w:rsidRPr="003304B3">
              <w:rPr>
                <w:rFonts w:eastAsia="Arial Unicode MS" w:cs="Arial Unicode MS"/>
                <w:szCs w:val="16"/>
              </w:rPr>
              <w:t xml:space="preserve">weeks </w:t>
            </w:r>
          </w:p>
          <w:p w14:paraId="0A5BB68E" w14:textId="77777777" w:rsidR="00816FBC" w:rsidRPr="00A107DB" w:rsidRDefault="00AB1634" w:rsidP="00273BA9">
            <w:pPr>
              <w:rPr>
                <w:rStyle w:val="acara"/>
              </w:rPr>
            </w:pPr>
            <w:r>
              <w:rPr>
                <w:rFonts w:eastAsia="Arial Unicode MS" w:cs="Arial Unicode MS"/>
                <w:szCs w:val="16"/>
              </w:rPr>
              <w:t>2–</w:t>
            </w:r>
            <w:proofErr w:type="gramStart"/>
            <w:r>
              <w:rPr>
                <w:rFonts w:eastAsia="Arial Unicode MS" w:cs="Arial Unicode MS"/>
                <w:szCs w:val="16"/>
              </w:rPr>
              <w:t>3  hours</w:t>
            </w:r>
            <w:proofErr w:type="gramEnd"/>
            <w:r>
              <w:rPr>
                <w:rFonts w:eastAsia="Arial Unicode MS" w:cs="Arial Unicode MS"/>
                <w:szCs w:val="16"/>
              </w:rPr>
              <w:t xml:space="preserve"> a week</w:t>
            </w:r>
          </w:p>
        </w:tc>
      </w:tr>
    </w:tbl>
    <w:p w14:paraId="20BC0700" w14:textId="77777777" w:rsidR="009A708B" w:rsidRDefault="009A708B"/>
    <w:tbl>
      <w:tblPr>
        <w:tblW w:w="0" w:type="auto"/>
        <w:tblLayout w:type="fixed"/>
        <w:tblLook w:val="04A0" w:firstRow="1" w:lastRow="0" w:firstColumn="1" w:lastColumn="0" w:noHBand="0" w:noVBand="1"/>
      </w:tblPr>
      <w:tblGrid>
        <w:gridCol w:w="9198"/>
        <w:gridCol w:w="270"/>
        <w:gridCol w:w="6370"/>
      </w:tblGrid>
      <w:tr w:rsidR="00816FBC" w14:paraId="434EA533" w14:textId="77777777" w:rsidTr="00350F17">
        <w:tc>
          <w:tcPr>
            <w:tcW w:w="9198" w:type="dxa"/>
            <w:shd w:val="clear" w:color="auto" w:fill="auto"/>
          </w:tcPr>
          <w:p w14:paraId="68653EEC" w14:textId="77777777" w:rsidR="00816FBC" w:rsidRDefault="00816FBC" w:rsidP="00F04DE6">
            <w:pPr>
              <w:pStyle w:val="Heading3"/>
            </w:pPr>
            <w:r>
              <w:t xml:space="preserve">Teacher </w:t>
            </w:r>
            <w:r w:rsidR="00B20418">
              <w:rPr>
                <w:lang w:val="en-AU"/>
              </w:rPr>
              <w:t>b</w:t>
            </w:r>
            <w:proofErr w:type="spellStart"/>
            <w:r>
              <w:t>ackground</w:t>
            </w:r>
            <w:proofErr w:type="spellEnd"/>
            <w:r>
              <w:t xml:space="preserve"> </w:t>
            </w:r>
            <w:proofErr w:type="spellStart"/>
            <w:r w:rsidR="00B20418">
              <w:rPr>
                <w:lang w:val="en-AU"/>
              </w:rPr>
              <w:t>i</w:t>
            </w:r>
            <w:r>
              <w:t>nformation</w:t>
            </w:r>
            <w:proofErr w:type="spellEnd"/>
          </w:p>
        </w:tc>
        <w:tc>
          <w:tcPr>
            <w:tcW w:w="270" w:type="dxa"/>
            <w:shd w:val="clear" w:color="auto" w:fill="auto"/>
          </w:tcPr>
          <w:p w14:paraId="0F2BDF38" w14:textId="77777777" w:rsidR="00816FBC" w:rsidRDefault="00816FBC" w:rsidP="00F04DE6">
            <w:pPr>
              <w:pStyle w:val="Heading3"/>
            </w:pPr>
          </w:p>
        </w:tc>
        <w:tc>
          <w:tcPr>
            <w:tcW w:w="6370" w:type="dxa"/>
            <w:shd w:val="clear" w:color="auto" w:fill="auto"/>
          </w:tcPr>
          <w:p w14:paraId="211F2802" w14:textId="77777777" w:rsidR="00816FBC" w:rsidRDefault="00816FBC" w:rsidP="00F04DE6">
            <w:pPr>
              <w:pStyle w:val="Heading3"/>
            </w:pPr>
            <w:r>
              <w:t xml:space="preserve">Resources overview </w:t>
            </w:r>
          </w:p>
        </w:tc>
      </w:tr>
      <w:tr w:rsidR="00816FBC" w14:paraId="34A2F10B" w14:textId="77777777" w:rsidTr="00CD776C">
        <w:tc>
          <w:tcPr>
            <w:tcW w:w="9198" w:type="dxa"/>
            <w:shd w:val="clear" w:color="auto" w:fill="DBE5F1"/>
          </w:tcPr>
          <w:p w14:paraId="3B247284" w14:textId="77777777" w:rsidR="00630AC9" w:rsidRPr="00630AC9" w:rsidRDefault="00630AC9" w:rsidP="00630AC9">
            <w:r w:rsidRPr="00630AC9">
              <w:t xml:space="preserve">This unit of work builds on knowledge and skills covered in Stage 4 Science, Mathematics and </w:t>
            </w:r>
            <w:r w:rsidR="00D612FB">
              <w:t>Technology Mandatory</w:t>
            </w:r>
            <w:r w:rsidRPr="00630AC9">
              <w:t xml:space="preserve">. Students should have experience using a process of design, tools, equipment, </w:t>
            </w:r>
            <w:proofErr w:type="gramStart"/>
            <w:r w:rsidRPr="00630AC9">
              <w:t>concepts</w:t>
            </w:r>
            <w:proofErr w:type="gramEnd"/>
            <w:r w:rsidRPr="00630AC9">
              <w:t xml:space="preserve"> and knowledge learnt in Science, Mathematics and</w:t>
            </w:r>
            <w:r w:rsidR="00CE1827">
              <w:t xml:space="preserve"> technology</w:t>
            </w:r>
            <w:r w:rsidRPr="00630AC9">
              <w:t xml:space="preserve"> which will be reinforced and applied in the practical project. Students will have the opportunity to work collaboratively to design, test, manage and document their processes. </w:t>
            </w:r>
          </w:p>
          <w:p w14:paraId="0049F565" w14:textId="77777777" w:rsidR="00630AC9" w:rsidRPr="00630AC9" w:rsidRDefault="00630AC9" w:rsidP="00630AC9">
            <w:r w:rsidRPr="00630AC9">
              <w:t>Teachers are encouraged to design and produce their own STEM Racers to use as examples and in demonstrations to students throughout the project.</w:t>
            </w:r>
          </w:p>
          <w:p w14:paraId="3057C316" w14:textId="77777777" w:rsidR="00630AC9" w:rsidRPr="00630AC9" w:rsidRDefault="00630AC9" w:rsidP="00630AC9">
            <w:r w:rsidRPr="00630AC9">
              <w:t xml:space="preserve">Final submissions and assessment opportunities could include the finished STEM Racer, performance in the final challenge, a documentation </w:t>
            </w:r>
            <w:proofErr w:type="gramStart"/>
            <w:r w:rsidRPr="00630AC9">
              <w:t>folio</w:t>
            </w:r>
            <w:proofErr w:type="gramEnd"/>
            <w:r w:rsidRPr="00630AC9">
              <w:t xml:space="preserve"> and a presentation video.</w:t>
            </w:r>
          </w:p>
          <w:p w14:paraId="31E400F4" w14:textId="77777777" w:rsidR="00630AC9" w:rsidRPr="00630AC9" w:rsidRDefault="00630AC9" w:rsidP="00630AC9">
            <w:r w:rsidRPr="00630AC9">
              <w:t xml:space="preserve">An example of a tethered power source and some project ideas can be found at </w:t>
            </w:r>
            <w:hyperlink r:id="rId8" w:history="1">
              <w:r w:rsidR="003844E2" w:rsidRPr="003844E2">
                <w:rPr>
                  <w:rStyle w:val="Hyperlink"/>
                </w:rPr>
                <w:t>http://poweranchorprojects.com/projects</w:t>
              </w:r>
            </w:hyperlink>
            <w:r w:rsidRPr="00630AC9">
              <w:t>.</w:t>
            </w:r>
          </w:p>
          <w:p w14:paraId="13057054" w14:textId="77777777" w:rsidR="00960D98" w:rsidRDefault="00630AC9" w:rsidP="00FC4847">
            <w:r w:rsidRPr="00630AC9">
              <w:t xml:space="preserve">The content in the unit is fluid and </w:t>
            </w:r>
            <w:r w:rsidR="00960D98">
              <w:t xml:space="preserve">content/activities </w:t>
            </w:r>
            <w:r w:rsidRPr="00630AC9">
              <w:t>should be addressed as appropriate throughout the project.</w:t>
            </w:r>
            <w:r w:rsidR="00960D98">
              <w:t xml:space="preserve"> As an </w:t>
            </w:r>
            <w:proofErr w:type="gramStart"/>
            <w:r w:rsidR="00960D98">
              <w:t>extension activity students</w:t>
            </w:r>
            <w:proofErr w:type="gramEnd"/>
            <w:r w:rsidR="00960D98">
              <w:t xml:space="preserve"> could create a timing gate using an Arduino</w:t>
            </w:r>
            <w:r w:rsidR="00230530">
              <w:t xml:space="preserve"> board and laser diode and </w:t>
            </w:r>
            <w:r w:rsidR="00FC4847">
              <w:t>detector.</w:t>
            </w:r>
          </w:p>
        </w:tc>
        <w:tc>
          <w:tcPr>
            <w:tcW w:w="270" w:type="dxa"/>
            <w:shd w:val="clear" w:color="auto" w:fill="auto"/>
          </w:tcPr>
          <w:p w14:paraId="52B2F844" w14:textId="77777777" w:rsidR="00816FBC" w:rsidRDefault="00816FBC" w:rsidP="00DF64D3"/>
        </w:tc>
        <w:tc>
          <w:tcPr>
            <w:tcW w:w="6370" w:type="dxa"/>
            <w:shd w:val="clear" w:color="auto" w:fill="DBE5F1"/>
          </w:tcPr>
          <w:p w14:paraId="36EB39EC" w14:textId="77777777" w:rsidR="00AB1634" w:rsidRDefault="00AB1634" w:rsidP="00330422">
            <w:pPr>
              <w:pStyle w:val="bos2"/>
              <w:numPr>
                <w:ilvl w:val="0"/>
                <w:numId w:val="29"/>
              </w:numPr>
            </w:pPr>
            <w:r>
              <w:t>Example STEM Racer</w:t>
            </w:r>
          </w:p>
          <w:p w14:paraId="7919D7D1" w14:textId="77777777" w:rsidR="00AB1634" w:rsidRPr="00CE18E8" w:rsidRDefault="00AB1634" w:rsidP="00330422">
            <w:pPr>
              <w:pStyle w:val="ListParagraph"/>
              <w:numPr>
                <w:ilvl w:val="0"/>
                <w:numId w:val="29"/>
              </w:numPr>
            </w:pPr>
            <w:r>
              <w:t>M</w:t>
            </w:r>
            <w:r w:rsidRPr="00CE18E8">
              <w:t>aterials samp</w:t>
            </w:r>
            <w:r w:rsidR="00D612FB">
              <w:t xml:space="preserve">les (metal, </w:t>
            </w:r>
            <w:proofErr w:type="gramStart"/>
            <w:r w:rsidR="00D612FB">
              <w:t>timber</w:t>
            </w:r>
            <w:proofErr w:type="gramEnd"/>
            <w:r w:rsidR="00D612FB">
              <w:t xml:space="preserve"> and polymer)</w:t>
            </w:r>
          </w:p>
          <w:p w14:paraId="6F7958E5" w14:textId="77777777" w:rsidR="00AB1634" w:rsidRPr="00CE18E8" w:rsidRDefault="00C8462E" w:rsidP="00330422">
            <w:pPr>
              <w:pStyle w:val="ListParagraph"/>
              <w:numPr>
                <w:ilvl w:val="0"/>
                <w:numId w:val="29"/>
              </w:numPr>
            </w:pPr>
            <w:r>
              <w:t>R</w:t>
            </w:r>
            <w:r w:rsidR="00AB1634" w:rsidRPr="00CE18E8">
              <w:t>adiata pine</w:t>
            </w:r>
            <w:r w:rsidR="00D20312">
              <w:t>, balsa wood</w:t>
            </w:r>
            <w:r w:rsidR="00D612FB">
              <w:t>, or similar materials</w:t>
            </w:r>
          </w:p>
          <w:p w14:paraId="1D543FA8" w14:textId="77777777" w:rsidR="00AB1634" w:rsidRPr="00CE18E8" w:rsidRDefault="00AB1634" w:rsidP="00330422">
            <w:pPr>
              <w:pStyle w:val="ListParagraph"/>
              <w:numPr>
                <w:ilvl w:val="0"/>
                <w:numId w:val="29"/>
              </w:numPr>
            </w:pPr>
            <w:r w:rsidRPr="00CE18E8">
              <w:t>Hot glue, hot glue guns, PVA and other joining consumables</w:t>
            </w:r>
          </w:p>
          <w:p w14:paraId="441ACA40" w14:textId="77777777" w:rsidR="00AB1634" w:rsidRPr="00CE18E8" w:rsidRDefault="00AB1634" w:rsidP="00330422">
            <w:pPr>
              <w:pStyle w:val="ListParagraph"/>
              <w:numPr>
                <w:ilvl w:val="0"/>
                <w:numId w:val="29"/>
              </w:numPr>
            </w:pPr>
            <w:r w:rsidRPr="00CE18E8">
              <w:t>Ax</w:t>
            </w:r>
            <w:r w:rsidR="00D612FB">
              <w:t>les, wheels, motors, propellers</w:t>
            </w:r>
          </w:p>
          <w:p w14:paraId="52CDD842" w14:textId="77777777" w:rsidR="00AB1634" w:rsidRDefault="00AB1634" w:rsidP="00330422">
            <w:pPr>
              <w:pStyle w:val="ListParagraph"/>
              <w:numPr>
                <w:ilvl w:val="0"/>
                <w:numId w:val="29"/>
              </w:numPr>
            </w:pPr>
            <w:r w:rsidRPr="00CE18E8">
              <w:t>Electrical wiring, solder, soldering irons, helping hands, pliers, wire cutters, m</w:t>
            </w:r>
            <w:r w:rsidR="00D612FB">
              <w:t xml:space="preserve">otors, propellers and </w:t>
            </w:r>
            <w:proofErr w:type="gramStart"/>
            <w:r w:rsidR="00D612FB">
              <w:t>batteries</w:t>
            </w:r>
            <w:proofErr w:type="gramEnd"/>
          </w:p>
          <w:p w14:paraId="3DEE421B" w14:textId="77777777" w:rsidR="00AB1634" w:rsidRDefault="00AB1634" w:rsidP="00330422">
            <w:pPr>
              <w:pStyle w:val="ListParagraph"/>
              <w:numPr>
                <w:ilvl w:val="0"/>
                <w:numId w:val="29"/>
              </w:numPr>
            </w:pPr>
            <w:r w:rsidRPr="00CE18E8">
              <w:t>Computer/tablet and vi</w:t>
            </w:r>
            <w:r w:rsidR="00D612FB">
              <w:t>deo-editing software</w:t>
            </w:r>
          </w:p>
          <w:p w14:paraId="786ACF63" w14:textId="77777777" w:rsidR="00816FBC" w:rsidRDefault="00AB1634" w:rsidP="00330422">
            <w:pPr>
              <w:pStyle w:val="ListParagraph"/>
              <w:numPr>
                <w:ilvl w:val="0"/>
                <w:numId w:val="29"/>
              </w:numPr>
            </w:pPr>
            <w:r w:rsidRPr="00CE18E8">
              <w:t>Tethered power source</w:t>
            </w:r>
          </w:p>
        </w:tc>
      </w:tr>
    </w:tbl>
    <w:p w14:paraId="6A05F202" w14:textId="77777777" w:rsidR="009A708B" w:rsidRDefault="009A708B"/>
    <w:tbl>
      <w:tblPr>
        <w:tblW w:w="0" w:type="auto"/>
        <w:tblLayout w:type="fixed"/>
        <w:tblLook w:val="04A0" w:firstRow="1" w:lastRow="0" w:firstColumn="1" w:lastColumn="0" w:noHBand="0" w:noVBand="1"/>
      </w:tblPr>
      <w:tblGrid>
        <w:gridCol w:w="9198"/>
        <w:gridCol w:w="270"/>
        <w:gridCol w:w="6370"/>
      </w:tblGrid>
      <w:tr w:rsidR="00816FBC" w14:paraId="6F41C0CF" w14:textId="77777777" w:rsidTr="00350F17">
        <w:tc>
          <w:tcPr>
            <w:tcW w:w="9198" w:type="dxa"/>
            <w:shd w:val="clear" w:color="auto" w:fill="auto"/>
          </w:tcPr>
          <w:p w14:paraId="01222DB8" w14:textId="77777777" w:rsidR="00816FBC" w:rsidRDefault="00816FBC" w:rsidP="00F04DE6">
            <w:pPr>
              <w:pStyle w:val="Heading3"/>
            </w:pPr>
            <w:r>
              <w:t>Key inquiry questions</w:t>
            </w:r>
          </w:p>
        </w:tc>
        <w:tc>
          <w:tcPr>
            <w:tcW w:w="270" w:type="dxa"/>
            <w:shd w:val="clear" w:color="auto" w:fill="auto"/>
          </w:tcPr>
          <w:p w14:paraId="17408A0B" w14:textId="77777777" w:rsidR="00816FBC" w:rsidRDefault="00816FBC" w:rsidP="00F04DE6">
            <w:pPr>
              <w:pStyle w:val="Heading3"/>
            </w:pPr>
          </w:p>
        </w:tc>
        <w:tc>
          <w:tcPr>
            <w:tcW w:w="6370" w:type="dxa"/>
            <w:shd w:val="clear" w:color="auto" w:fill="auto"/>
          </w:tcPr>
          <w:p w14:paraId="21FC8331" w14:textId="77777777" w:rsidR="00816FBC" w:rsidRDefault="00816FBC" w:rsidP="00F04DE6">
            <w:pPr>
              <w:pStyle w:val="Heading3"/>
            </w:pPr>
            <w:r>
              <w:t>Vocabulary</w:t>
            </w:r>
          </w:p>
        </w:tc>
      </w:tr>
      <w:tr w:rsidR="00816FBC" w14:paraId="2ED0DBCE" w14:textId="77777777" w:rsidTr="00CD776C">
        <w:tc>
          <w:tcPr>
            <w:tcW w:w="9198" w:type="dxa"/>
            <w:shd w:val="clear" w:color="auto" w:fill="DBE5F1"/>
          </w:tcPr>
          <w:p w14:paraId="488EAAC4" w14:textId="77777777" w:rsidR="00AB1634" w:rsidRPr="006B1926" w:rsidRDefault="00AB1634" w:rsidP="00AB1634">
            <w:pPr>
              <w:pStyle w:val="bos2"/>
            </w:pPr>
            <w:r w:rsidRPr="006B1926">
              <w:t>What factors can affect speed?</w:t>
            </w:r>
          </w:p>
          <w:p w14:paraId="2439F01B" w14:textId="77777777" w:rsidR="00AB1634" w:rsidRPr="006B1926" w:rsidRDefault="00AB1634" w:rsidP="00AB1634">
            <w:pPr>
              <w:pStyle w:val="bos2"/>
            </w:pPr>
            <w:r w:rsidRPr="006B1926">
              <w:t>What happens when objects collide?</w:t>
            </w:r>
          </w:p>
          <w:p w14:paraId="5DBCF98C" w14:textId="77777777" w:rsidR="00816FBC" w:rsidRPr="00DF64D3" w:rsidRDefault="00AB1634" w:rsidP="00AB1634">
            <w:pPr>
              <w:pStyle w:val="bos2"/>
            </w:pPr>
            <w:r w:rsidRPr="006B1926">
              <w:t>How can mathematics and science concepts assist in design solutions?</w:t>
            </w:r>
          </w:p>
        </w:tc>
        <w:tc>
          <w:tcPr>
            <w:tcW w:w="270" w:type="dxa"/>
            <w:shd w:val="clear" w:color="auto" w:fill="auto"/>
          </w:tcPr>
          <w:p w14:paraId="35BE637A" w14:textId="77777777" w:rsidR="00816FBC" w:rsidRDefault="00816FBC"/>
        </w:tc>
        <w:tc>
          <w:tcPr>
            <w:tcW w:w="6370" w:type="dxa"/>
            <w:shd w:val="clear" w:color="auto" w:fill="DBE5F1"/>
          </w:tcPr>
          <w:p w14:paraId="63FAFD36" w14:textId="77777777" w:rsidR="00816FBC" w:rsidRPr="00D65773" w:rsidRDefault="00AB1634" w:rsidP="00D612FB">
            <w:pPr>
              <w:rPr>
                <w:rFonts w:ascii="Calibri" w:hAnsi="Calibri"/>
                <w:sz w:val="18"/>
              </w:rPr>
            </w:pPr>
            <w:r w:rsidRPr="006B1926">
              <w:t>aesthetics</w:t>
            </w:r>
            <w:r>
              <w:t xml:space="preserve">, alignment, axle, </w:t>
            </w:r>
            <w:r w:rsidRPr="006B1926">
              <w:t>circumference,</w:t>
            </w:r>
            <w:r>
              <w:t xml:space="preserve"> collide, </w:t>
            </w:r>
            <w:r w:rsidRPr="001D6B5A">
              <w:rPr>
                <w:rFonts w:eastAsia="Arial"/>
              </w:rPr>
              <w:t>c</w:t>
            </w:r>
            <w:r>
              <w:rPr>
                <w:rFonts w:eastAsia="Arial"/>
              </w:rPr>
              <w:t>ompression,</w:t>
            </w:r>
            <w:r>
              <w:t xml:space="preserve"> data, design, engineer, </w:t>
            </w:r>
            <w:r w:rsidRPr="006B1926">
              <w:t>friction,</w:t>
            </w:r>
            <w:r>
              <w:t xml:space="preserve"> modelling, orthogonal, </w:t>
            </w:r>
            <w:r w:rsidRPr="006B1926">
              <w:t>radius,</w:t>
            </w:r>
            <w:r>
              <w:t xml:space="preserve"> rotation, safety, skew, solder, solution, s</w:t>
            </w:r>
            <w:r w:rsidRPr="006B1926">
              <w:t>peed,</w:t>
            </w:r>
            <w:r>
              <w:t xml:space="preserve"> symmetry, tension, vehicle, velocity</w:t>
            </w:r>
          </w:p>
        </w:tc>
      </w:tr>
    </w:tbl>
    <w:p w14:paraId="1D8D49DA" w14:textId="77777777" w:rsidR="009A708B" w:rsidRDefault="009A708B"/>
    <w:tbl>
      <w:tblPr>
        <w:tblW w:w="0" w:type="auto"/>
        <w:tblLayout w:type="fixed"/>
        <w:tblLook w:val="04A0" w:firstRow="1" w:lastRow="0" w:firstColumn="1" w:lastColumn="0" w:noHBand="0" w:noVBand="1"/>
      </w:tblPr>
      <w:tblGrid>
        <w:gridCol w:w="15838"/>
      </w:tblGrid>
      <w:tr w:rsidR="009A708B" w14:paraId="30B98B89" w14:textId="77777777" w:rsidTr="00816FBC">
        <w:tc>
          <w:tcPr>
            <w:tcW w:w="15838" w:type="dxa"/>
            <w:shd w:val="clear" w:color="auto" w:fill="auto"/>
          </w:tcPr>
          <w:p w14:paraId="5056E5C5" w14:textId="77777777" w:rsidR="009A708B" w:rsidRDefault="009A708B" w:rsidP="00F04DE6">
            <w:pPr>
              <w:pStyle w:val="Heading3"/>
            </w:pPr>
            <w:r>
              <w:lastRenderedPageBreak/>
              <w:t>Outcomes</w:t>
            </w:r>
          </w:p>
        </w:tc>
      </w:tr>
      <w:tr w:rsidR="009A708B" w14:paraId="03C02C83" w14:textId="77777777" w:rsidTr="00CD776C">
        <w:tc>
          <w:tcPr>
            <w:tcW w:w="15838" w:type="dxa"/>
            <w:shd w:val="clear" w:color="auto" w:fill="DBE5F1"/>
          </w:tcPr>
          <w:p w14:paraId="592ADFDC" w14:textId="77777777" w:rsidR="009804EC" w:rsidRPr="003304B3" w:rsidRDefault="009804EC" w:rsidP="009804EC">
            <w:pPr>
              <w:pStyle w:val="outcomegroupscience"/>
              <w:rPr>
                <w:rFonts w:ascii="Arial Unicode MS" w:hAnsi="Arial Unicode MS" w:cs="Arial Unicode MS"/>
                <w:sz w:val="16"/>
                <w:szCs w:val="16"/>
              </w:rPr>
            </w:pPr>
            <w:r w:rsidRPr="003304B3">
              <w:rPr>
                <w:rFonts w:ascii="Arial Unicode MS" w:hAnsi="Arial Unicode MS" w:cs="Arial Unicode MS"/>
                <w:sz w:val="16"/>
                <w:szCs w:val="16"/>
              </w:rPr>
              <w:t>Science K–10 (inc</w:t>
            </w:r>
            <w:r w:rsidR="00D45088">
              <w:rPr>
                <w:rFonts w:ascii="Arial Unicode MS" w:hAnsi="Arial Unicode MS" w:cs="Arial Unicode MS"/>
                <w:sz w:val="16"/>
                <w:szCs w:val="16"/>
              </w:rPr>
              <w:t>luding</w:t>
            </w:r>
            <w:r w:rsidRPr="003304B3">
              <w:rPr>
                <w:rFonts w:ascii="Arial Unicode MS" w:hAnsi="Arial Unicode MS" w:cs="Arial Unicode MS"/>
                <w:sz w:val="16"/>
                <w:szCs w:val="16"/>
              </w:rPr>
              <w:t xml:space="preserve"> Science and Technology K–6)</w:t>
            </w:r>
          </w:p>
          <w:p w14:paraId="5CDAD3A3" w14:textId="77777777" w:rsidR="009804EC" w:rsidRPr="00CA68B5" w:rsidRDefault="009804EC" w:rsidP="009804EC">
            <w:pPr>
              <w:pStyle w:val="scienceoutcome"/>
              <w:rPr>
                <w:rFonts w:cs="Arial Unicode MS"/>
                <w:szCs w:val="16"/>
              </w:rPr>
            </w:pPr>
            <w:r w:rsidRPr="00732ACB">
              <w:rPr>
                <w:rStyle w:val="outcomecode"/>
                <w:rFonts w:cs="Arial Unicode MS"/>
                <w:szCs w:val="16"/>
              </w:rPr>
              <w:t>S</w:t>
            </w:r>
            <w:r w:rsidR="00CA68B5">
              <w:rPr>
                <w:rStyle w:val="outcomecode"/>
                <w:rFonts w:cs="Arial Unicode MS"/>
                <w:szCs w:val="16"/>
              </w:rPr>
              <w:t>C4</w:t>
            </w:r>
            <w:r w:rsidR="00CA68B5">
              <w:rPr>
                <w:rStyle w:val="outcomecode"/>
                <w:rFonts w:cs="Arial Unicode MS"/>
                <w:szCs w:val="16"/>
              </w:rPr>
              <w:noBreakHyphen/>
              <w:t>4WS</w:t>
            </w:r>
            <w:r w:rsidRPr="00732ACB">
              <w:rPr>
                <w:rFonts w:cs="Arial Unicode MS"/>
                <w:szCs w:val="16"/>
              </w:rPr>
              <w:t xml:space="preserve"> </w:t>
            </w:r>
            <w:r w:rsidR="00CA68B5" w:rsidRPr="00CA68B5">
              <w:t xml:space="preserve">identifies questions and problems that can be tested or researched and makes predictions based on scientific </w:t>
            </w:r>
            <w:proofErr w:type="gramStart"/>
            <w:r w:rsidR="00CA68B5" w:rsidRPr="00CA68B5">
              <w:t>knowledge</w:t>
            </w:r>
            <w:proofErr w:type="gramEnd"/>
          </w:p>
          <w:p w14:paraId="51F5F073" w14:textId="77777777" w:rsidR="00CA68B5" w:rsidRPr="00CA68B5" w:rsidRDefault="00CA68B5" w:rsidP="009804EC">
            <w:pPr>
              <w:pStyle w:val="scienceoutcome"/>
              <w:rPr>
                <w:rFonts w:cs="Arial Unicode MS"/>
                <w:szCs w:val="16"/>
              </w:rPr>
            </w:pPr>
            <w:r>
              <w:rPr>
                <w:rStyle w:val="outcomecode"/>
                <w:rFonts w:cs="Arial Unicode MS"/>
                <w:szCs w:val="16"/>
              </w:rPr>
              <w:t>SC4-5WS</w:t>
            </w:r>
            <w:r w:rsidRPr="006B1926">
              <w:rPr>
                <w:rFonts w:ascii="Arial" w:eastAsia="Arial" w:hAnsi="Arial" w:cs="Arial"/>
                <w:szCs w:val="16"/>
              </w:rPr>
              <w:t xml:space="preserve"> </w:t>
            </w:r>
            <w:r w:rsidRPr="00CA68B5">
              <w:t xml:space="preserve">collaboratively and individually produces a plan to investigate questions and </w:t>
            </w:r>
            <w:proofErr w:type="gramStart"/>
            <w:r w:rsidRPr="00CA68B5">
              <w:t>problems</w:t>
            </w:r>
            <w:proofErr w:type="gramEnd"/>
          </w:p>
          <w:p w14:paraId="63165C9E" w14:textId="77777777" w:rsidR="00CA68B5" w:rsidRPr="00C13209" w:rsidRDefault="00CA68B5" w:rsidP="009804EC">
            <w:pPr>
              <w:pStyle w:val="scienceoutcome"/>
              <w:rPr>
                <w:rStyle w:val="outcomecode"/>
                <w:rFonts w:cs="Arial Unicode MS"/>
                <w:color w:val="auto"/>
                <w:szCs w:val="16"/>
              </w:rPr>
            </w:pPr>
            <w:r>
              <w:rPr>
                <w:rStyle w:val="outcomecode"/>
                <w:rFonts w:cs="Arial Unicode MS"/>
                <w:szCs w:val="16"/>
              </w:rPr>
              <w:t xml:space="preserve">SC4-10PW </w:t>
            </w:r>
            <w:r w:rsidRPr="00CA68B5">
              <w:t xml:space="preserve">describes the action of unbalanced forces in everyday </w:t>
            </w:r>
            <w:proofErr w:type="gramStart"/>
            <w:r w:rsidRPr="00CA68B5">
              <w:t>situations</w:t>
            </w:r>
            <w:proofErr w:type="gramEnd"/>
          </w:p>
          <w:p w14:paraId="6BEC085D" w14:textId="77777777" w:rsidR="009804EC" w:rsidRDefault="009804EC" w:rsidP="0043362B">
            <w:pPr>
              <w:pStyle w:val="outcomegroupmathematics"/>
              <w:rPr>
                <w:rFonts w:ascii="Arial Unicode MS" w:hAnsi="Arial Unicode MS" w:cs="Arial Unicode MS"/>
                <w:sz w:val="16"/>
                <w:szCs w:val="16"/>
              </w:rPr>
            </w:pPr>
          </w:p>
          <w:p w14:paraId="5909D85C" w14:textId="77777777" w:rsidR="00422216" w:rsidRPr="00422216" w:rsidRDefault="00D612FB" w:rsidP="00422216">
            <w:pPr>
              <w:rPr>
                <w:b/>
                <w:color w:val="8064A2"/>
              </w:rPr>
            </w:pPr>
            <w:r>
              <w:rPr>
                <w:b/>
                <w:color w:val="8064A2"/>
              </w:rPr>
              <w:t>Technology Mandatory</w:t>
            </w:r>
          </w:p>
          <w:p w14:paraId="69BE35EF" w14:textId="77777777" w:rsidR="00422216" w:rsidRDefault="00422216" w:rsidP="00CA68B5">
            <w:pPr>
              <w:pStyle w:val="pdhpeoutcome"/>
            </w:pPr>
            <w:r>
              <w:t xml:space="preserve">4.1.1 </w:t>
            </w:r>
            <w:r w:rsidRPr="007F4672">
              <w:t>applies design proc</w:t>
            </w:r>
            <w:r>
              <w:t xml:space="preserve">esses that respond to needs and </w:t>
            </w:r>
            <w:r w:rsidRPr="007F4672">
              <w:t xml:space="preserve">opportunities in each design </w:t>
            </w:r>
            <w:proofErr w:type="gramStart"/>
            <w:r w:rsidRPr="007F4672">
              <w:t>project</w:t>
            </w:r>
            <w:proofErr w:type="gramEnd"/>
          </w:p>
          <w:p w14:paraId="4127FCF9" w14:textId="77777777" w:rsidR="00CA68B5" w:rsidRPr="006B1926" w:rsidRDefault="00CA68B5" w:rsidP="00CA68B5">
            <w:pPr>
              <w:pStyle w:val="pdhpeoutcome"/>
            </w:pPr>
            <w:r w:rsidRPr="006B1926">
              <w:t xml:space="preserve">4.2.1 generates and communicates creative design ideas and </w:t>
            </w:r>
            <w:proofErr w:type="gramStart"/>
            <w:r w:rsidRPr="006B1926">
              <w:t>solutions</w:t>
            </w:r>
            <w:proofErr w:type="gramEnd"/>
          </w:p>
          <w:p w14:paraId="3620AC8E" w14:textId="77777777" w:rsidR="00CA68B5" w:rsidRPr="006B1926" w:rsidRDefault="00CA68B5" w:rsidP="00CA68B5">
            <w:pPr>
              <w:pStyle w:val="pdhpeoutcome"/>
            </w:pPr>
            <w:r w:rsidRPr="006B1926">
              <w:t xml:space="preserve">4.2.2 selects, analyses, presents and applies research and experimentation from a variety of </w:t>
            </w:r>
            <w:proofErr w:type="gramStart"/>
            <w:r w:rsidRPr="006B1926">
              <w:t>sources</w:t>
            </w:r>
            <w:proofErr w:type="gramEnd"/>
          </w:p>
          <w:p w14:paraId="1E88A419" w14:textId="77777777" w:rsidR="00CA68B5" w:rsidRPr="006B1926" w:rsidRDefault="00CA68B5" w:rsidP="00CA68B5">
            <w:pPr>
              <w:pStyle w:val="pdhpeoutcome"/>
            </w:pPr>
            <w:r w:rsidRPr="006B1926">
              <w:t xml:space="preserve">4.3.1 applies a broad range of contemporary and appropriate tools, materials and techniques with competence in the development of design </w:t>
            </w:r>
            <w:proofErr w:type="gramStart"/>
            <w:r w:rsidRPr="006B1926">
              <w:t>projects</w:t>
            </w:r>
            <w:proofErr w:type="gramEnd"/>
          </w:p>
          <w:p w14:paraId="7B0C04C2" w14:textId="77777777" w:rsidR="00CA68B5" w:rsidRPr="006B1926" w:rsidRDefault="00CA68B5" w:rsidP="00CA68B5">
            <w:pPr>
              <w:pStyle w:val="pdhpeoutcome"/>
            </w:pPr>
            <w:r w:rsidRPr="006B1926">
              <w:t>4.3.2 demonstrates responsible and safe use of a range of tools, materials and te</w:t>
            </w:r>
            <w:r>
              <w:t xml:space="preserve">chniques in each design </w:t>
            </w:r>
            <w:proofErr w:type="gramStart"/>
            <w:r>
              <w:t>project</w:t>
            </w:r>
            <w:proofErr w:type="gramEnd"/>
          </w:p>
          <w:p w14:paraId="171F70BA" w14:textId="77777777" w:rsidR="00CA68B5" w:rsidRPr="006B1926" w:rsidRDefault="00CA68B5" w:rsidP="00CA68B5">
            <w:pPr>
              <w:pStyle w:val="pdhpeoutcome"/>
            </w:pPr>
            <w:r w:rsidRPr="006B1926">
              <w:t xml:space="preserve">4.5.2 produces quality solutions that respond to identified needs and opportunities in each design </w:t>
            </w:r>
            <w:proofErr w:type="gramStart"/>
            <w:r w:rsidRPr="006B1926">
              <w:t>project</w:t>
            </w:r>
            <w:proofErr w:type="gramEnd"/>
          </w:p>
          <w:p w14:paraId="2C3458ED" w14:textId="77777777" w:rsidR="00CA68B5" w:rsidRPr="006B1926" w:rsidRDefault="00CA68B5" w:rsidP="00CA68B5">
            <w:pPr>
              <w:pStyle w:val="pdhpeoutcome"/>
            </w:pPr>
            <w:r w:rsidRPr="006B1926">
              <w:t xml:space="preserve">4.6.1 applies appropriate evaluation techniques throughout each design </w:t>
            </w:r>
            <w:proofErr w:type="gramStart"/>
            <w:r w:rsidRPr="006B1926">
              <w:t>project</w:t>
            </w:r>
            <w:proofErr w:type="gramEnd"/>
          </w:p>
          <w:p w14:paraId="6F444F44" w14:textId="77777777" w:rsidR="00CA68B5" w:rsidRDefault="00CA68B5" w:rsidP="0043362B">
            <w:pPr>
              <w:pStyle w:val="outcomegroupmathematics"/>
              <w:rPr>
                <w:rFonts w:ascii="Arial Unicode MS" w:hAnsi="Arial Unicode MS" w:cs="Arial Unicode MS"/>
                <w:sz w:val="16"/>
                <w:szCs w:val="16"/>
              </w:rPr>
            </w:pPr>
          </w:p>
          <w:p w14:paraId="2AA1D55F" w14:textId="77777777" w:rsidR="0043362B" w:rsidRPr="003304B3" w:rsidRDefault="0043362B" w:rsidP="0043362B">
            <w:pPr>
              <w:pStyle w:val="outcomegroupmathematics"/>
              <w:rPr>
                <w:rFonts w:ascii="Arial Unicode MS" w:hAnsi="Arial Unicode MS" w:cs="Arial Unicode MS"/>
                <w:sz w:val="16"/>
                <w:szCs w:val="16"/>
              </w:rPr>
            </w:pPr>
            <w:r w:rsidRPr="003304B3">
              <w:rPr>
                <w:rFonts w:ascii="Arial Unicode MS" w:hAnsi="Arial Unicode MS" w:cs="Arial Unicode MS"/>
                <w:sz w:val="16"/>
                <w:szCs w:val="16"/>
              </w:rPr>
              <w:t xml:space="preserve">Mathematics K–10 </w:t>
            </w:r>
          </w:p>
          <w:p w14:paraId="1D83661F" w14:textId="77777777" w:rsidR="0043362B" w:rsidRDefault="0043362B" w:rsidP="00C13209">
            <w:pPr>
              <w:pStyle w:val="mathoutcome"/>
              <w:rPr>
                <w:rFonts w:eastAsia="Arial"/>
              </w:rPr>
            </w:pPr>
            <w:r w:rsidRPr="003304B3">
              <w:rPr>
                <w:rStyle w:val="outcomecode"/>
                <w:rFonts w:eastAsia="Arial Unicode MS" w:cs="Arial Unicode MS"/>
                <w:szCs w:val="16"/>
              </w:rPr>
              <w:t>MA</w:t>
            </w:r>
            <w:r w:rsidR="00CA68B5">
              <w:rPr>
                <w:rStyle w:val="outcomecode"/>
                <w:rFonts w:eastAsia="Arial Unicode MS" w:cs="Arial Unicode MS"/>
                <w:szCs w:val="16"/>
              </w:rPr>
              <w:t>4</w:t>
            </w:r>
            <w:r w:rsidRPr="003304B3">
              <w:rPr>
                <w:rStyle w:val="outcomecode"/>
                <w:rFonts w:eastAsia="Arial Unicode MS" w:cs="Arial Unicode MS"/>
                <w:szCs w:val="16"/>
              </w:rPr>
              <w:noBreakHyphen/>
            </w:r>
            <w:r w:rsidR="00CA68B5">
              <w:rPr>
                <w:rStyle w:val="outcomecode"/>
                <w:rFonts w:eastAsia="Arial Unicode MS" w:cs="Arial Unicode MS"/>
                <w:szCs w:val="16"/>
              </w:rPr>
              <w:t xml:space="preserve">2WM </w:t>
            </w:r>
            <w:r w:rsidR="00CA68B5" w:rsidRPr="00CA68B5">
              <w:rPr>
                <w:rFonts w:eastAsia="Arial"/>
              </w:rPr>
              <w:t xml:space="preserve">a student applies appropriate mathematical techniques to solve problems – problem </w:t>
            </w:r>
            <w:proofErr w:type="gramStart"/>
            <w:r w:rsidR="00CA68B5" w:rsidRPr="00CA68B5">
              <w:rPr>
                <w:rFonts w:eastAsia="Arial"/>
              </w:rPr>
              <w:t>solving</w:t>
            </w:r>
            <w:proofErr w:type="gramEnd"/>
          </w:p>
          <w:p w14:paraId="54F1671C" w14:textId="77777777" w:rsidR="001A6DEB" w:rsidRPr="00CA68B5" w:rsidRDefault="001A6DEB" w:rsidP="00C13209">
            <w:pPr>
              <w:pStyle w:val="mathoutcome"/>
              <w:rPr>
                <w:rFonts w:eastAsia="Arial"/>
              </w:rPr>
            </w:pPr>
            <w:r>
              <w:rPr>
                <w:rStyle w:val="outcomecode"/>
                <w:rFonts w:eastAsia="Arial Unicode MS" w:cs="Arial Unicode MS"/>
                <w:szCs w:val="16"/>
              </w:rPr>
              <w:t xml:space="preserve">MA4-6NA </w:t>
            </w:r>
            <w:r>
              <w:t xml:space="preserve">solves financial problems involving purchasing </w:t>
            </w:r>
            <w:proofErr w:type="gramStart"/>
            <w:r>
              <w:t>goods</w:t>
            </w:r>
            <w:proofErr w:type="gramEnd"/>
          </w:p>
          <w:p w14:paraId="4C0D91AF" w14:textId="77777777" w:rsidR="00CA68B5" w:rsidRPr="00CA68B5" w:rsidRDefault="00CA68B5" w:rsidP="00CA68B5">
            <w:pPr>
              <w:pStyle w:val="mathoutcome"/>
              <w:rPr>
                <w:rFonts w:eastAsia="Arial"/>
              </w:rPr>
            </w:pPr>
            <w:r>
              <w:rPr>
                <w:rStyle w:val="outcomecode"/>
                <w:rFonts w:eastAsia="Arial Unicode MS" w:cs="Arial Unicode MS"/>
                <w:szCs w:val="16"/>
              </w:rPr>
              <w:t xml:space="preserve">MA4-7NA </w:t>
            </w:r>
            <w:r w:rsidRPr="00CA68B5">
              <w:rPr>
                <w:rFonts w:eastAsia="Arial"/>
              </w:rPr>
              <w:t xml:space="preserve">operates with ratios and rates, and explores their graphical </w:t>
            </w:r>
            <w:proofErr w:type="gramStart"/>
            <w:r w:rsidRPr="00CA68B5">
              <w:rPr>
                <w:rFonts w:eastAsia="Arial"/>
              </w:rPr>
              <w:t>representation</w:t>
            </w:r>
            <w:proofErr w:type="gramEnd"/>
          </w:p>
          <w:p w14:paraId="3F9AD1B9" w14:textId="77777777" w:rsidR="009A708B" w:rsidRPr="006E3B87" w:rsidRDefault="00CA68B5" w:rsidP="00E522AB">
            <w:pPr>
              <w:pStyle w:val="mathoutcome"/>
              <w:rPr>
                <w:rFonts w:eastAsia="Arial Unicode MS"/>
              </w:rPr>
            </w:pPr>
            <w:r w:rsidRPr="00CA68B5">
              <w:rPr>
                <w:rStyle w:val="outcomecode"/>
                <w:rFonts w:eastAsia="Arial Unicode MS" w:cs="Arial Unicode MS"/>
                <w:szCs w:val="16"/>
              </w:rPr>
              <w:t xml:space="preserve">MA4-12MG </w:t>
            </w:r>
            <w:r w:rsidRPr="006B1926">
              <w:rPr>
                <w:rFonts w:eastAsia="Arial"/>
              </w:rPr>
              <w:t xml:space="preserve">calculates the perimeters of plane shapes and the circumferences of </w:t>
            </w:r>
            <w:proofErr w:type="gramStart"/>
            <w:r w:rsidRPr="006B1926">
              <w:rPr>
                <w:rFonts w:eastAsia="Arial"/>
              </w:rPr>
              <w:t>circles</w:t>
            </w:r>
            <w:proofErr w:type="gramEnd"/>
          </w:p>
          <w:p w14:paraId="316C764E" w14:textId="77777777" w:rsidR="006E3B87" w:rsidRPr="006D512C" w:rsidRDefault="006E3B87" w:rsidP="00E522AB">
            <w:pPr>
              <w:pStyle w:val="mathoutcome"/>
              <w:rPr>
                <w:rFonts w:eastAsia="Arial Unicode MS"/>
              </w:rPr>
            </w:pPr>
            <w:r>
              <w:rPr>
                <w:rStyle w:val="outcomecode"/>
                <w:rFonts w:eastAsia="Arial Unicode MS" w:cs="Arial Unicode MS"/>
                <w:szCs w:val="16"/>
              </w:rPr>
              <w:t xml:space="preserve">MA4-13MG </w:t>
            </w:r>
            <w:r>
              <w:t xml:space="preserve">uses formulas to calculate the areas of quadrilaterals and circles, and converts between units of </w:t>
            </w:r>
            <w:proofErr w:type="gramStart"/>
            <w:r>
              <w:t>area</w:t>
            </w:r>
            <w:proofErr w:type="gramEnd"/>
          </w:p>
          <w:p w14:paraId="29036ED8" w14:textId="77777777" w:rsidR="006D512C" w:rsidRPr="00E522AB" w:rsidRDefault="006D512C" w:rsidP="00E522AB">
            <w:pPr>
              <w:pStyle w:val="mathoutcome"/>
              <w:rPr>
                <w:rStyle w:val="outcomecode"/>
                <w:rFonts w:eastAsia="Arial Unicode MS"/>
                <w:color w:val="auto"/>
              </w:rPr>
            </w:pPr>
            <w:r>
              <w:rPr>
                <w:rStyle w:val="outcomecode"/>
                <w:rFonts w:eastAsia="Arial Unicode MS" w:cs="Arial Unicode MS"/>
                <w:szCs w:val="16"/>
              </w:rPr>
              <w:t xml:space="preserve">MA4-14MG </w:t>
            </w:r>
            <w:r>
              <w:t>uses formulas to calculate the volumes of prisms and cylinders, and converts between units of volume</w:t>
            </w:r>
          </w:p>
        </w:tc>
      </w:tr>
    </w:tbl>
    <w:p w14:paraId="7E786179" w14:textId="77777777" w:rsidR="009A708B" w:rsidRDefault="009A708B"/>
    <w:tbl>
      <w:tblPr>
        <w:tblW w:w="0" w:type="auto"/>
        <w:shd w:val="clear" w:color="auto" w:fill="EEF1F8"/>
        <w:tblLayout w:type="fixed"/>
        <w:tblLook w:val="04A0" w:firstRow="1" w:lastRow="0" w:firstColumn="1" w:lastColumn="0" w:noHBand="0" w:noVBand="1"/>
      </w:tblPr>
      <w:tblGrid>
        <w:gridCol w:w="5043"/>
        <w:gridCol w:w="236"/>
        <w:gridCol w:w="7683"/>
        <w:gridCol w:w="236"/>
        <w:gridCol w:w="50"/>
        <w:gridCol w:w="2590"/>
      </w:tblGrid>
      <w:tr w:rsidR="00816FBC" w14:paraId="45F34C4E" w14:textId="77777777" w:rsidTr="00D65773">
        <w:trPr>
          <w:tblHeader/>
        </w:trPr>
        <w:tc>
          <w:tcPr>
            <w:tcW w:w="5043" w:type="dxa"/>
            <w:shd w:val="clear" w:color="auto" w:fill="FFFFFF"/>
          </w:tcPr>
          <w:p w14:paraId="6B404E86" w14:textId="77777777" w:rsidR="00816FBC" w:rsidRDefault="00A107DB" w:rsidP="00F04DE6">
            <w:pPr>
              <w:pStyle w:val="Heading3"/>
            </w:pPr>
            <w:r>
              <w:t xml:space="preserve">Syllabus </w:t>
            </w:r>
            <w:r w:rsidR="00816FBC">
              <w:t>Content</w:t>
            </w:r>
          </w:p>
        </w:tc>
        <w:tc>
          <w:tcPr>
            <w:tcW w:w="236" w:type="dxa"/>
            <w:shd w:val="clear" w:color="auto" w:fill="FFFFFF"/>
          </w:tcPr>
          <w:p w14:paraId="1D11565B" w14:textId="77777777" w:rsidR="00816FBC" w:rsidRDefault="00816FBC" w:rsidP="00F04DE6">
            <w:pPr>
              <w:pStyle w:val="Heading3"/>
            </w:pPr>
          </w:p>
        </w:tc>
        <w:tc>
          <w:tcPr>
            <w:tcW w:w="7683" w:type="dxa"/>
            <w:shd w:val="clear" w:color="auto" w:fill="FFFFFF"/>
          </w:tcPr>
          <w:p w14:paraId="3D2A9549" w14:textId="77777777" w:rsidR="00816FBC" w:rsidRDefault="00816FBC" w:rsidP="00F04DE6">
            <w:pPr>
              <w:pStyle w:val="Heading3"/>
            </w:pPr>
            <w:r>
              <w:t xml:space="preserve">Teaching, learning and assessment </w:t>
            </w:r>
          </w:p>
        </w:tc>
        <w:tc>
          <w:tcPr>
            <w:tcW w:w="236" w:type="dxa"/>
            <w:shd w:val="clear" w:color="auto" w:fill="FFFFFF"/>
          </w:tcPr>
          <w:p w14:paraId="25ADDC26" w14:textId="77777777" w:rsidR="00816FBC" w:rsidRDefault="00816FBC" w:rsidP="00F04DE6">
            <w:pPr>
              <w:pStyle w:val="Heading3"/>
            </w:pPr>
          </w:p>
        </w:tc>
        <w:tc>
          <w:tcPr>
            <w:tcW w:w="2640" w:type="dxa"/>
            <w:gridSpan w:val="2"/>
            <w:shd w:val="clear" w:color="auto" w:fill="FFFFFF"/>
          </w:tcPr>
          <w:p w14:paraId="19E37459" w14:textId="77777777" w:rsidR="00816FBC" w:rsidRDefault="00816FBC" w:rsidP="00F04DE6">
            <w:pPr>
              <w:pStyle w:val="Heading3"/>
            </w:pPr>
            <w:r>
              <w:t>Student diversity</w:t>
            </w:r>
          </w:p>
        </w:tc>
      </w:tr>
      <w:tr w:rsidR="00816FBC" w14:paraId="4E490B60" w14:textId="77777777" w:rsidTr="00D65773">
        <w:tc>
          <w:tcPr>
            <w:tcW w:w="5043" w:type="dxa"/>
            <w:shd w:val="clear" w:color="auto" w:fill="EEF1F8"/>
          </w:tcPr>
          <w:p w14:paraId="21C31B3D" w14:textId="77777777" w:rsidR="00B20418" w:rsidRDefault="00D612FB" w:rsidP="00B20418">
            <w:pPr>
              <w:rPr>
                <w:b/>
              </w:rPr>
            </w:pPr>
            <w:r>
              <w:rPr>
                <w:b/>
              </w:rPr>
              <w:t>Technology Mandatory</w:t>
            </w:r>
          </w:p>
          <w:p w14:paraId="54F8B0E6" w14:textId="77777777" w:rsidR="00422216" w:rsidRDefault="00422216" w:rsidP="00422216">
            <w:r w:rsidRPr="006A51E9">
              <w:t xml:space="preserve">4.1.1 </w:t>
            </w:r>
            <w:r w:rsidRPr="007F4672">
              <w:t>applies design proc</w:t>
            </w:r>
            <w:r>
              <w:t xml:space="preserve">esses that respond to needs and </w:t>
            </w:r>
            <w:r w:rsidRPr="007F4672">
              <w:t xml:space="preserve">opportunities in each design </w:t>
            </w:r>
            <w:proofErr w:type="gramStart"/>
            <w:r w:rsidRPr="007F4672">
              <w:t>project</w:t>
            </w:r>
            <w:proofErr w:type="gramEnd"/>
          </w:p>
          <w:p w14:paraId="63A75B2B" w14:textId="77777777" w:rsidR="002C7176" w:rsidRDefault="002C7176" w:rsidP="00422216">
            <w:r>
              <w:t>Students learn about:</w:t>
            </w:r>
          </w:p>
          <w:p w14:paraId="266164E1" w14:textId="77777777" w:rsidR="00422216" w:rsidRPr="007F4672" w:rsidRDefault="00422216" w:rsidP="00422216">
            <w:pPr>
              <w:pStyle w:val="mathlable2"/>
            </w:pPr>
            <w:r w:rsidRPr="007F4672">
              <w:t>design processes including</w:t>
            </w:r>
          </w:p>
          <w:p w14:paraId="0167C091" w14:textId="77777777" w:rsidR="00422216" w:rsidRDefault="00422216" w:rsidP="00422216">
            <w:pPr>
              <w:pStyle w:val="mathlable4"/>
            </w:pPr>
            <w:r w:rsidRPr="007F4672">
              <w:t xml:space="preserve">analysing needs, </w:t>
            </w:r>
            <w:proofErr w:type="gramStart"/>
            <w:r w:rsidRPr="007F4672">
              <w:t>problems</w:t>
            </w:r>
            <w:proofErr w:type="gramEnd"/>
            <w:r w:rsidRPr="007F4672">
              <w:t xml:space="preserve"> and opportunities</w:t>
            </w:r>
          </w:p>
          <w:p w14:paraId="04533054" w14:textId="77777777" w:rsidR="00422216" w:rsidRDefault="00422216" w:rsidP="00422216">
            <w:pPr>
              <w:pStyle w:val="mathlable4"/>
            </w:pPr>
            <w:r w:rsidRPr="007F4672">
              <w:t xml:space="preserve">establishing criteria for success </w:t>
            </w:r>
          </w:p>
          <w:p w14:paraId="0671BC18" w14:textId="77777777" w:rsidR="00422216" w:rsidRDefault="00422216" w:rsidP="00422216">
            <w:pPr>
              <w:pStyle w:val="mathlable4"/>
            </w:pPr>
            <w:r w:rsidRPr="007F4672">
              <w:t>generating creative ideas</w:t>
            </w:r>
          </w:p>
          <w:p w14:paraId="54499ED2" w14:textId="77777777" w:rsidR="00422216" w:rsidRDefault="00422216" w:rsidP="00422216">
            <w:pPr>
              <w:rPr>
                <w:szCs w:val="16"/>
              </w:rPr>
            </w:pPr>
            <w:r w:rsidRPr="006A51E9">
              <w:rPr>
                <w:szCs w:val="16"/>
              </w:rPr>
              <w:lastRenderedPageBreak/>
              <w:t>4.2.2</w:t>
            </w:r>
            <w:r>
              <w:rPr>
                <w:szCs w:val="16"/>
              </w:rPr>
              <w:t xml:space="preserve"> </w:t>
            </w:r>
            <w:r w:rsidRPr="007F4672">
              <w:rPr>
                <w:szCs w:val="16"/>
              </w:rPr>
              <w:t xml:space="preserve">selects, analyses, presents and applies research and experimentation from a variety of </w:t>
            </w:r>
            <w:proofErr w:type="gramStart"/>
            <w:r w:rsidRPr="007F4672">
              <w:rPr>
                <w:szCs w:val="16"/>
              </w:rPr>
              <w:t>sources</w:t>
            </w:r>
            <w:proofErr w:type="gramEnd"/>
          </w:p>
          <w:p w14:paraId="275EBE67" w14:textId="77777777" w:rsidR="002C7176" w:rsidRPr="007F4672" w:rsidRDefault="002C7176" w:rsidP="00422216">
            <w:pPr>
              <w:rPr>
                <w:szCs w:val="16"/>
              </w:rPr>
            </w:pPr>
            <w:r>
              <w:rPr>
                <w:szCs w:val="16"/>
              </w:rPr>
              <w:t>Students learn about:</w:t>
            </w:r>
          </w:p>
          <w:p w14:paraId="78BB2AD7" w14:textId="77777777" w:rsidR="00422216" w:rsidRPr="007F4672" w:rsidRDefault="00422216" w:rsidP="00422216">
            <w:pPr>
              <w:pStyle w:val="mathlable2"/>
            </w:pPr>
            <w:r w:rsidRPr="007F4672">
              <w:t xml:space="preserve">experimentation and testing of design </w:t>
            </w:r>
            <w:proofErr w:type="gramStart"/>
            <w:r w:rsidRPr="007F4672">
              <w:t>ideas</w:t>
            </w:r>
            <w:proofErr w:type="gramEnd"/>
          </w:p>
          <w:p w14:paraId="3F676780" w14:textId="77777777" w:rsidR="00422216" w:rsidRDefault="00422216" w:rsidP="00422216">
            <w:pPr>
              <w:pStyle w:val="mathlable2"/>
            </w:pPr>
            <w:r>
              <w:t>research methods</w:t>
            </w:r>
          </w:p>
          <w:p w14:paraId="7CFA7AD4" w14:textId="77777777" w:rsidR="00422216" w:rsidRDefault="00422216" w:rsidP="00422216">
            <w:pPr>
              <w:pStyle w:val="mathlable2"/>
            </w:pPr>
            <w:r w:rsidRPr="00422216">
              <w:t>searching technique</w:t>
            </w:r>
            <w:r w:rsidR="00866BDA">
              <w:t>s including use of the Internet</w:t>
            </w:r>
          </w:p>
          <w:p w14:paraId="30471559" w14:textId="77777777" w:rsidR="002C7176" w:rsidRDefault="002C7176" w:rsidP="002C7176">
            <w:pPr>
              <w:pStyle w:val="mathlable2"/>
              <w:numPr>
                <w:ilvl w:val="0"/>
                <w:numId w:val="0"/>
              </w:numPr>
            </w:pPr>
            <w:r>
              <w:t>Students learn to:</w:t>
            </w:r>
          </w:p>
          <w:p w14:paraId="320AB466" w14:textId="77777777" w:rsidR="002C7176" w:rsidRDefault="002C7176" w:rsidP="002C7176">
            <w:pPr>
              <w:pStyle w:val="mathlable2"/>
              <w:rPr>
                <w:lang w:eastAsia="en-AU"/>
              </w:rPr>
            </w:pPr>
            <w:r w:rsidRPr="002C7176">
              <w:rPr>
                <w:lang w:eastAsia="en-AU"/>
              </w:rPr>
              <w:t xml:space="preserve">use effective research methods to identify needs and opportunities and locate information relevant to the development of each design </w:t>
            </w:r>
            <w:proofErr w:type="gramStart"/>
            <w:r w:rsidRPr="002C7176">
              <w:rPr>
                <w:lang w:eastAsia="en-AU"/>
              </w:rPr>
              <w:t>project</w:t>
            </w:r>
            <w:proofErr w:type="gramEnd"/>
          </w:p>
          <w:p w14:paraId="5FB78851" w14:textId="77777777" w:rsidR="002C7176" w:rsidRPr="00422216" w:rsidRDefault="002C7176" w:rsidP="00C559D1">
            <w:pPr>
              <w:pStyle w:val="mathlable2"/>
              <w:rPr>
                <w:lang w:eastAsia="en-AU"/>
              </w:rPr>
            </w:pPr>
            <w:r w:rsidRPr="002C7176">
              <w:rPr>
                <w:lang w:eastAsia="en-AU"/>
              </w:rPr>
              <w:t xml:space="preserve">use the internet when </w:t>
            </w:r>
            <w:proofErr w:type="gramStart"/>
            <w:r w:rsidRPr="002C7176">
              <w:rPr>
                <w:lang w:eastAsia="en-AU"/>
              </w:rPr>
              <w:t>researching</w:t>
            </w:r>
            <w:proofErr w:type="gramEnd"/>
          </w:p>
          <w:p w14:paraId="1EF56E69" w14:textId="77777777" w:rsidR="00422216" w:rsidRDefault="00422216" w:rsidP="00422216">
            <w:r w:rsidRPr="006A51E9">
              <w:t>4.3.2</w:t>
            </w:r>
            <w:r w:rsidRPr="00422216">
              <w:t xml:space="preserve"> Demonstrates responsible and safe use of a range of tools, materials and te</w:t>
            </w:r>
            <w:r w:rsidR="00D45088">
              <w:t xml:space="preserve">chniques in each design </w:t>
            </w:r>
            <w:proofErr w:type="gramStart"/>
            <w:r w:rsidR="00D45088">
              <w:t>project</w:t>
            </w:r>
            <w:proofErr w:type="gramEnd"/>
          </w:p>
          <w:p w14:paraId="48996399" w14:textId="77777777" w:rsidR="00766E10" w:rsidRPr="00422216" w:rsidRDefault="00766E10" w:rsidP="00422216">
            <w:r>
              <w:t>Students learn about:</w:t>
            </w:r>
          </w:p>
          <w:p w14:paraId="3F8EB9ED" w14:textId="77777777" w:rsidR="00422216" w:rsidRPr="00422216" w:rsidRDefault="00ED0E77" w:rsidP="00422216">
            <w:pPr>
              <w:pStyle w:val="mathlable2"/>
            </w:pPr>
            <w:r>
              <w:rPr>
                <w:rFonts w:eastAsia="Arial"/>
              </w:rPr>
              <w:t>r</w:t>
            </w:r>
            <w:r w:rsidR="00422216" w:rsidRPr="00422216">
              <w:rPr>
                <w:rFonts w:eastAsia="Arial"/>
              </w:rPr>
              <w:t>isk management strategies</w:t>
            </w:r>
          </w:p>
          <w:p w14:paraId="617F8EAA" w14:textId="77777777" w:rsidR="00422216" w:rsidRPr="00422216" w:rsidRDefault="00ED0E77" w:rsidP="00422216">
            <w:pPr>
              <w:pStyle w:val="mathlable2"/>
            </w:pPr>
            <w:r>
              <w:rPr>
                <w:rFonts w:eastAsia="Arial"/>
              </w:rPr>
              <w:t>r</w:t>
            </w:r>
            <w:r w:rsidR="00422216" w:rsidRPr="00422216">
              <w:rPr>
                <w:rFonts w:eastAsia="Arial"/>
              </w:rPr>
              <w:t xml:space="preserve">esponsible behaviour in working </w:t>
            </w:r>
            <w:proofErr w:type="gramStart"/>
            <w:r w:rsidR="00422216" w:rsidRPr="00422216">
              <w:rPr>
                <w:rFonts w:eastAsia="Arial"/>
              </w:rPr>
              <w:t>environments</w:t>
            </w:r>
            <w:proofErr w:type="gramEnd"/>
          </w:p>
          <w:p w14:paraId="7590FA3A" w14:textId="77777777" w:rsidR="00422216" w:rsidRPr="00422216" w:rsidRDefault="00422216" w:rsidP="00422216">
            <w:pPr>
              <w:pStyle w:val="mathlable2"/>
            </w:pPr>
            <w:r w:rsidRPr="00422216">
              <w:rPr>
                <w:rFonts w:eastAsia="Arial"/>
              </w:rPr>
              <w:t>Workplace Health and Safety practices</w:t>
            </w:r>
          </w:p>
          <w:p w14:paraId="55DC878B" w14:textId="77777777" w:rsidR="00422216" w:rsidRPr="00422216" w:rsidRDefault="00ED0E77" w:rsidP="00422216">
            <w:pPr>
              <w:pStyle w:val="mathlable2"/>
            </w:pPr>
            <w:r>
              <w:rPr>
                <w:rFonts w:eastAsia="Arial"/>
              </w:rPr>
              <w:t>m</w:t>
            </w:r>
            <w:r w:rsidR="00422216" w:rsidRPr="00422216">
              <w:rPr>
                <w:rFonts w:eastAsia="Arial"/>
              </w:rPr>
              <w:t xml:space="preserve">aterials, </w:t>
            </w:r>
            <w:proofErr w:type="gramStart"/>
            <w:r w:rsidR="00422216" w:rsidRPr="00422216">
              <w:rPr>
                <w:rFonts w:eastAsia="Arial"/>
              </w:rPr>
              <w:t>tools</w:t>
            </w:r>
            <w:proofErr w:type="gramEnd"/>
            <w:r w:rsidR="00422216" w:rsidRPr="00422216">
              <w:rPr>
                <w:rFonts w:eastAsia="Arial"/>
              </w:rPr>
              <w:t xml:space="preserve"> and techniques in each design project safely and responsibly</w:t>
            </w:r>
          </w:p>
          <w:p w14:paraId="0848BEBC" w14:textId="77777777" w:rsidR="00816FBC" w:rsidRPr="00465334" w:rsidRDefault="00816FBC" w:rsidP="009374AC"/>
        </w:tc>
        <w:tc>
          <w:tcPr>
            <w:tcW w:w="236" w:type="dxa"/>
            <w:shd w:val="clear" w:color="auto" w:fill="FFFFFF"/>
          </w:tcPr>
          <w:p w14:paraId="69C9E09A" w14:textId="77777777" w:rsidR="00816FBC" w:rsidRDefault="00816FBC"/>
        </w:tc>
        <w:tc>
          <w:tcPr>
            <w:tcW w:w="7683" w:type="dxa"/>
            <w:shd w:val="clear" w:color="auto" w:fill="EEF1F8"/>
          </w:tcPr>
          <w:p w14:paraId="00BA5787" w14:textId="77777777" w:rsidR="00D24B86" w:rsidRPr="00D24B86" w:rsidRDefault="00D24B86" w:rsidP="00F04DE6">
            <w:pPr>
              <w:pStyle w:val="Heading5"/>
            </w:pPr>
            <w:r w:rsidRPr="00D24B86">
              <w:t>Week</w:t>
            </w:r>
            <w:r w:rsidR="00465334" w:rsidRPr="00D24B86">
              <w:t xml:space="preserve"> 1: </w:t>
            </w:r>
            <w:r w:rsidRPr="00D24B86">
              <w:t xml:space="preserve">Design </w:t>
            </w:r>
            <w:r w:rsidR="00FE765A">
              <w:t>b</w:t>
            </w:r>
            <w:r w:rsidRPr="00D24B86">
              <w:t>rief</w:t>
            </w:r>
          </w:p>
          <w:p w14:paraId="07BC98E2" w14:textId="77777777" w:rsidR="00D24B86" w:rsidRDefault="00D24B86" w:rsidP="00D24B86"/>
          <w:p w14:paraId="6941CA7A" w14:textId="77777777" w:rsidR="00D24B86" w:rsidRPr="00750457" w:rsidRDefault="00725EB5" w:rsidP="00D24B86">
            <w:pPr>
              <w:rPr>
                <w:b/>
              </w:rPr>
            </w:pPr>
            <w:r>
              <w:rPr>
                <w:b/>
              </w:rPr>
              <w:t>Summary</w:t>
            </w:r>
          </w:p>
          <w:p w14:paraId="1C018E64" w14:textId="77777777" w:rsidR="00D24B86" w:rsidRPr="00750457" w:rsidRDefault="00D24B86" w:rsidP="00D24B86">
            <w:pPr>
              <w:rPr>
                <w:i/>
              </w:rPr>
            </w:pPr>
            <w:r w:rsidRPr="00750457">
              <w:rPr>
                <w:i/>
              </w:rPr>
              <w:t>Students are presented with the design brief and form their</w:t>
            </w:r>
            <w:r w:rsidR="00CE1827">
              <w:rPr>
                <w:i/>
              </w:rPr>
              <w:t xml:space="preserve"> STEM teams. Within their teams, </w:t>
            </w:r>
            <w:r w:rsidRPr="00750457">
              <w:rPr>
                <w:i/>
              </w:rPr>
              <w:t xml:space="preserve">roles </w:t>
            </w:r>
            <w:r w:rsidR="001E322D">
              <w:rPr>
                <w:i/>
              </w:rPr>
              <w:t xml:space="preserve">are </w:t>
            </w:r>
            <w:r w:rsidRPr="00750457">
              <w:rPr>
                <w:i/>
              </w:rPr>
              <w:t>e</w:t>
            </w:r>
            <w:r w:rsidR="008C5E24">
              <w:rPr>
                <w:i/>
              </w:rPr>
              <w:t>stablished</w:t>
            </w:r>
            <w:r w:rsidR="00750457">
              <w:rPr>
                <w:i/>
              </w:rPr>
              <w:t xml:space="preserve">, then </w:t>
            </w:r>
            <w:r w:rsidR="00750457" w:rsidRPr="00750457">
              <w:rPr>
                <w:i/>
              </w:rPr>
              <w:t>the provided mater</w:t>
            </w:r>
            <w:r w:rsidR="00750457">
              <w:rPr>
                <w:i/>
              </w:rPr>
              <w:t>ials and tools are outlined to stimulate</w:t>
            </w:r>
            <w:r w:rsidR="00750457" w:rsidRPr="00750457">
              <w:rPr>
                <w:i/>
              </w:rPr>
              <w:t xml:space="preserve"> the creative thought process</w:t>
            </w:r>
            <w:r w:rsidR="00750457">
              <w:rPr>
                <w:i/>
              </w:rPr>
              <w:t>es within the teams</w:t>
            </w:r>
            <w:r w:rsidR="00750457" w:rsidRPr="00750457">
              <w:rPr>
                <w:i/>
              </w:rPr>
              <w:t xml:space="preserve">. Relevant </w:t>
            </w:r>
            <w:r w:rsidRPr="00750457">
              <w:rPr>
                <w:i/>
              </w:rPr>
              <w:t xml:space="preserve">Workplace Health and Safety </w:t>
            </w:r>
            <w:r w:rsidR="00CE1827">
              <w:rPr>
                <w:i/>
              </w:rPr>
              <w:t>(WHS) i</w:t>
            </w:r>
            <w:r w:rsidR="00750457" w:rsidRPr="00750457">
              <w:rPr>
                <w:i/>
              </w:rPr>
              <w:t xml:space="preserve">ssues and procedures are </w:t>
            </w:r>
            <w:r w:rsidRPr="00750457">
              <w:rPr>
                <w:i/>
              </w:rPr>
              <w:t>addressed</w:t>
            </w:r>
            <w:r w:rsidR="00750457" w:rsidRPr="00750457">
              <w:rPr>
                <w:i/>
              </w:rPr>
              <w:t>.</w:t>
            </w:r>
          </w:p>
          <w:p w14:paraId="02C048E1" w14:textId="77777777" w:rsidR="00750457" w:rsidRDefault="00750457" w:rsidP="00D24B86"/>
          <w:p w14:paraId="25B89C35" w14:textId="77777777" w:rsidR="00D505AF" w:rsidRPr="00D505AF" w:rsidRDefault="00D505AF" w:rsidP="00D505AF">
            <w:pPr>
              <w:rPr>
                <w:b/>
              </w:rPr>
            </w:pPr>
            <w:r w:rsidRPr="00D505AF">
              <w:rPr>
                <w:b/>
              </w:rPr>
              <w:lastRenderedPageBreak/>
              <w:t>Resources</w:t>
            </w:r>
          </w:p>
          <w:p w14:paraId="364D6723" w14:textId="77777777" w:rsidR="00D505AF" w:rsidRPr="00D52407" w:rsidRDefault="00D505AF" w:rsidP="00330422">
            <w:pPr>
              <w:numPr>
                <w:ilvl w:val="0"/>
                <w:numId w:val="30"/>
              </w:numPr>
            </w:pPr>
            <w:r w:rsidRPr="001D6B5A">
              <w:t xml:space="preserve">School/faculty’s standard </w:t>
            </w:r>
            <w:r w:rsidRPr="00CC6D7B">
              <w:t>WHS</w:t>
            </w:r>
            <w:r w:rsidRPr="001D6B5A">
              <w:t xml:space="preserve"> system for demonstration and training of relevant tools, </w:t>
            </w:r>
            <w:proofErr w:type="gramStart"/>
            <w:r w:rsidRPr="001D6B5A">
              <w:t>equipment</w:t>
            </w:r>
            <w:proofErr w:type="gramEnd"/>
            <w:r w:rsidRPr="001D6B5A">
              <w:t xml:space="preserve"> and specialis</w:t>
            </w:r>
            <w:r>
              <w:t>t quality learning environments</w:t>
            </w:r>
          </w:p>
          <w:p w14:paraId="527A77F0" w14:textId="77777777" w:rsidR="00D505AF" w:rsidRPr="00D52407" w:rsidRDefault="00D505AF" w:rsidP="00330422">
            <w:pPr>
              <w:numPr>
                <w:ilvl w:val="0"/>
                <w:numId w:val="30"/>
              </w:numPr>
            </w:pPr>
            <w:r w:rsidRPr="001D6B5A">
              <w:t xml:space="preserve">Sample </w:t>
            </w:r>
            <w:r w:rsidR="00392851">
              <w:t>STEM Racer</w:t>
            </w:r>
          </w:p>
          <w:p w14:paraId="3F58244E" w14:textId="77777777" w:rsidR="00D505AF" w:rsidRPr="000328C7" w:rsidRDefault="00D505AF" w:rsidP="00D505AF"/>
          <w:p w14:paraId="33759050" w14:textId="77777777" w:rsidR="00D24B86" w:rsidRPr="00E96868" w:rsidRDefault="00750457" w:rsidP="00D24B86">
            <w:pPr>
              <w:rPr>
                <w:b/>
              </w:rPr>
            </w:pPr>
            <w:r w:rsidRPr="00750457">
              <w:rPr>
                <w:b/>
              </w:rPr>
              <w:t>Design brief</w:t>
            </w:r>
          </w:p>
          <w:p w14:paraId="402E2DF2" w14:textId="77777777" w:rsidR="00750457" w:rsidRPr="00E96868" w:rsidRDefault="00750457" w:rsidP="00330422">
            <w:pPr>
              <w:numPr>
                <w:ilvl w:val="0"/>
                <w:numId w:val="31"/>
              </w:numPr>
            </w:pPr>
            <w:r w:rsidRPr="00E96868">
              <w:t>Students are presented with the design brief:</w:t>
            </w:r>
          </w:p>
          <w:p w14:paraId="46A5716F" w14:textId="77777777" w:rsidR="00D24B86" w:rsidRPr="00E96868" w:rsidRDefault="002C7176" w:rsidP="00750457">
            <w:pPr>
              <w:ind w:left="216"/>
            </w:pPr>
            <w:r>
              <w:t>‘</w:t>
            </w:r>
            <w:r w:rsidR="00D24B86" w:rsidRPr="00E96868">
              <w:t xml:space="preserve">Design and produce a </w:t>
            </w:r>
            <w:r w:rsidR="00392851">
              <w:t>STEM Racer</w:t>
            </w:r>
            <w:r w:rsidR="00D24B86" w:rsidRPr="00E96868">
              <w:t xml:space="preserve"> to be tethered and raced around a power source on a circular track against your classmates’ </w:t>
            </w:r>
            <w:r w:rsidR="00392851">
              <w:t>STEM Racer</w:t>
            </w:r>
            <w:r w:rsidR="00D24B86" w:rsidRPr="00E96868">
              <w:t xml:space="preserve">. You will need to engage in a series of learning and testing experiences to develop a </w:t>
            </w:r>
            <w:r w:rsidR="00392851">
              <w:t>STEM Racer</w:t>
            </w:r>
            <w:r w:rsidR="00D24B86" w:rsidRPr="00E96868">
              <w:t xml:space="preserve"> that balances the key features of velocity, </w:t>
            </w:r>
            <w:proofErr w:type="gramStart"/>
            <w:r w:rsidR="00D24B86" w:rsidRPr="00E96868">
              <w:t>durability</w:t>
            </w:r>
            <w:proofErr w:type="gramEnd"/>
            <w:r w:rsidR="00D24B86" w:rsidRPr="00E96868">
              <w:t xml:space="preserve"> and aesthetic</w:t>
            </w:r>
            <w:r w:rsidR="00CE1827">
              <w:t xml:space="preserve">s </w:t>
            </w:r>
            <w:r w:rsidR="00D24B86" w:rsidRPr="00E96868">
              <w:t xml:space="preserve">to win this challenge. While the fastest car may not always </w:t>
            </w:r>
            <w:proofErr w:type="gramStart"/>
            <w:r w:rsidR="00D24B86" w:rsidRPr="00E96868">
              <w:t>take out</w:t>
            </w:r>
            <w:proofErr w:type="gramEnd"/>
            <w:r w:rsidR="00D24B86" w:rsidRPr="00E96868">
              <w:t xml:space="preserve"> overall honours, your </w:t>
            </w:r>
            <w:r w:rsidR="00392851">
              <w:t>STEM Racer</w:t>
            </w:r>
            <w:r w:rsidR="00D24B86" w:rsidRPr="00E96868">
              <w:t>s must be able to withstand the impact when colliding with another vehicle to continue through the racing rounds.</w:t>
            </w:r>
            <w:r>
              <w:t>’</w:t>
            </w:r>
          </w:p>
          <w:p w14:paraId="53FD84F7" w14:textId="77777777" w:rsidR="00750457" w:rsidRPr="00E96868" w:rsidRDefault="00750457" w:rsidP="00330422">
            <w:pPr>
              <w:numPr>
                <w:ilvl w:val="0"/>
                <w:numId w:val="30"/>
              </w:numPr>
            </w:pPr>
            <w:r w:rsidRPr="00E96868">
              <w:t xml:space="preserve">Students are provided with an outline to the range of tools, </w:t>
            </w:r>
            <w:proofErr w:type="gramStart"/>
            <w:r w:rsidRPr="00E96868">
              <w:t>techniques</w:t>
            </w:r>
            <w:proofErr w:type="gramEnd"/>
            <w:r w:rsidRPr="00E96868">
              <w:t xml:space="preserve"> and equipment to be used in the production of their </w:t>
            </w:r>
            <w:r w:rsidR="00392851">
              <w:t>STEM Racer</w:t>
            </w:r>
            <w:r w:rsidRPr="00E96868">
              <w:t>s, including motors, wiring, wheels and axles</w:t>
            </w:r>
            <w:r w:rsidR="002C7176">
              <w:t>.</w:t>
            </w:r>
            <w:r w:rsidRPr="00E96868">
              <w:t xml:space="preserve"> </w:t>
            </w:r>
            <w:proofErr w:type="gramStart"/>
            <w:r w:rsidR="002C7176">
              <w:t>H</w:t>
            </w:r>
            <w:r w:rsidRPr="00E96868">
              <w:t>owever</w:t>
            </w:r>
            <w:proofErr w:type="gramEnd"/>
            <w:r w:rsidRPr="00E96868">
              <w:t xml:space="preserve"> the experimentation, selection and use of alternative materials is greatly encouraged</w:t>
            </w:r>
            <w:r w:rsidR="00FC0A04">
              <w:t>.</w:t>
            </w:r>
          </w:p>
          <w:p w14:paraId="3FE2E92C" w14:textId="77777777" w:rsidR="005E008F" w:rsidRDefault="005E008F" w:rsidP="00330422">
            <w:pPr>
              <w:numPr>
                <w:ilvl w:val="0"/>
                <w:numId w:val="30"/>
              </w:numPr>
            </w:pPr>
            <w:r w:rsidRPr="00E96868">
              <w:t xml:space="preserve">Teacher shows </w:t>
            </w:r>
            <w:r>
              <w:t xml:space="preserve">an </w:t>
            </w:r>
            <w:r w:rsidRPr="00E96868">
              <w:t xml:space="preserve">example </w:t>
            </w:r>
            <w:r w:rsidR="00392851">
              <w:t>STEM Racer</w:t>
            </w:r>
            <w:r w:rsidRPr="00E96868">
              <w:t>, explains the bas</w:t>
            </w:r>
            <w:r>
              <w:t xml:space="preserve">ic </w:t>
            </w:r>
            <w:proofErr w:type="gramStart"/>
            <w:r>
              <w:t>functionality</w:t>
            </w:r>
            <w:proofErr w:type="gramEnd"/>
            <w:r>
              <w:t xml:space="preserve"> and allows time for students to ask questions.</w:t>
            </w:r>
          </w:p>
          <w:p w14:paraId="7F1816F8" w14:textId="77777777" w:rsidR="00BF5D2A" w:rsidRDefault="00BF5D2A" w:rsidP="00330422">
            <w:pPr>
              <w:numPr>
                <w:ilvl w:val="0"/>
                <w:numId w:val="30"/>
              </w:numPr>
            </w:pPr>
            <w:r>
              <w:t xml:space="preserve">Students </w:t>
            </w:r>
            <w:r w:rsidR="005E008F">
              <w:t xml:space="preserve">jointly </w:t>
            </w:r>
            <w:r>
              <w:t xml:space="preserve">develop a </w:t>
            </w:r>
            <w:proofErr w:type="gramStart"/>
            <w:r>
              <w:t>c</w:t>
            </w:r>
            <w:r w:rsidR="0049146E" w:rsidRPr="00E96868">
              <w:t>riteria</w:t>
            </w:r>
            <w:proofErr w:type="gramEnd"/>
            <w:r>
              <w:t xml:space="preserve"> for success, for example</w:t>
            </w:r>
            <w:r w:rsidR="0049146E" w:rsidRPr="00E96868">
              <w:t>:</w:t>
            </w:r>
          </w:p>
          <w:p w14:paraId="5A362E10" w14:textId="77777777" w:rsidR="0049146E" w:rsidRPr="00E96868" w:rsidRDefault="002C7176" w:rsidP="00BF5D2A">
            <w:pPr>
              <w:ind w:left="216"/>
            </w:pPr>
            <w:r>
              <w:t>‘</w:t>
            </w:r>
            <w:r w:rsidR="00392851">
              <w:t>STEM Racer</w:t>
            </w:r>
            <w:r w:rsidR="0049146E" w:rsidRPr="00E96868">
              <w:t>s must</w:t>
            </w:r>
            <w:r w:rsidR="00750457" w:rsidRPr="00E96868">
              <w:t xml:space="preserve"> efficiently connect to the tethered lines and</w:t>
            </w:r>
            <w:r w:rsidR="0049146E" w:rsidRPr="00E96868">
              <w:t xml:space="preserve"> power source and travel in the same direction. </w:t>
            </w:r>
            <w:r w:rsidR="002E3B3D">
              <w:t xml:space="preserve">Each </w:t>
            </w:r>
            <w:r w:rsidR="00392851">
              <w:t>STEM Racer</w:t>
            </w:r>
            <w:r w:rsidR="002E3B3D">
              <w:t xml:space="preserve"> is awarded points based on its performance in the final challenge, including points for </w:t>
            </w:r>
            <w:r w:rsidR="002E3B3D" w:rsidRPr="00E96868">
              <w:t>velocity</w:t>
            </w:r>
            <w:r w:rsidR="002E3B3D">
              <w:t xml:space="preserve"> and</w:t>
            </w:r>
            <w:r w:rsidR="002E3B3D" w:rsidRPr="00E96868">
              <w:t xml:space="preserve"> durability</w:t>
            </w:r>
            <w:r w:rsidR="002E3B3D">
              <w:t>.</w:t>
            </w:r>
            <w:r w:rsidR="0049146E" w:rsidRPr="00E96868">
              <w:t xml:space="preserve"> Points </w:t>
            </w:r>
            <w:r w:rsidR="002E3B3D">
              <w:t>are also</w:t>
            </w:r>
            <w:r w:rsidR="0049146E" w:rsidRPr="00E96868">
              <w:t xml:space="preserve"> awarded for aesthetic features.</w:t>
            </w:r>
            <w:r>
              <w:t>’</w:t>
            </w:r>
          </w:p>
          <w:p w14:paraId="6B921352" w14:textId="77777777" w:rsidR="00750457" w:rsidRDefault="00750457" w:rsidP="00D24B86"/>
          <w:p w14:paraId="5DFC2620" w14:textId="77777777" w:rsidR="00750457" w:rsidRDefault="00750457" w:rsidP="00D24B86">
            <w:r w:rsidRPr="00750457">
              <w:rPr>
                <w:b/>
              </w:rPr>
              <w:t>Whole class explanation</w:t>
            </w:r>
            <w:r>
              <w:t xml:space="preserve"> – WHS </w:t>
            </w:r>
          </w:p>
          <w:p w14:paraId="2D4F84D9" w14:textId="77777777" w:rsidR="00750457" w:rsidRPr="001D6B5A" w:rsidRDefault="00750457" w:rsidP="00330422">
            <w:pPr>
              <w:numPr>
                <w:ilvl w:val="0"/>
                <w:numId w:val="30"/>
              </w:numPr>
            </w:pPr>
            <w:r w:rsidRPr="001D6B5A">
              <w:t xml:space="preserve">Specific demonstration of relevant machinery and processes </w:t>
            </w:r>
            <w:r>
              <w:t>will</w:t>
            </w:r>
            <w:r w:rsidRPr="001D6B5A">
              <w:t xml:space="preserve"> occur throughout the unit. </w:t>
            </w:r>
          </w:p>
          <w:p w14:paraId="5EA84FE6" w14:textId="77777777" w:rsidR="00750457" w:rsidRPr="001D6B5A" w:rsidRDefault="00750457" w:rsidP="00330422">
            <w:pPr>
              <w:numPr>
                <w:ilvl w:val="0"/>
                <w:numId w:val="30"/>
              </w:numPr>
            </w:pPr>
            <w:r>
              <w:t>S</w:t>
            </w:r>
            <w:r w:rsidRPr="001D6B5A">
              <w:t xml:space="preserve">tudents </w:t>
            </w:r>
            <w:r>
              <w:t>will</w:t>
            </w:r>
            <w:r w:rsidRPr="001D6B5A">
              <w:t xml:space="preserve"> complete mandatory safety tests relevant to this unit of work</w:t>
            </w:r>
            <w:r>
              <w:t>,</w:t>
            </w:r>
            <w:r w:rsidRPr="001D6B5A">
              <w:t xml:space="preserve"> including the use of the battery drill, drill press, heat gun, hot glue gun, soldering irons, disc sander</w:t>
            </w:r>
            <w:r>
              <w:t>,</w:t>
            </w:r>
            <w:r w:rsidRPr="001D6B5A">
              <w:t xml:space="preserve"> and woodworking and metalworking hand tools.</w:t>
            </w:r>
          </w:p>
          <w:p w14:paraId="7A0E06F0" w14:textId="77777777" w:rsidR="00750457" w:rsidRDefault="00750457" w:rsidP="00D24B86"/>
          <w:p w14:paraId="072D23F8" w14:textId="77777777" w:rsidR="00750457" w:rsidRPr="00750457" w:rsidRDefault="00750457" w:rsidP="00D24B86">
            <w:pPr>
              <w:rPr>
                <w:b/>
              </w:rPr>
            </w:pPr>
            <w:r w:rsidRPr="00750457">
              <w:rPr>
                <w:b/>
              </w:rPr>
              <w:t xml:space="preserve">STEM </w:t>
            </w:r>
            <w:r w:rsidR="002C7176">
              <w:rPr>
                <w:b/>
              </w:rPr>
              <w:t>t</w:t>
            </w:r>
            <w:r w:rsidRPr="00750457">
              <w:rPr>
                <w:b/>
              </w:rPr>
              <w:t>eams</w:t>
            </w:r>
          </w:p>
          <w:p w14:paraId="69C9A174" w14:textId="77777777" w:rsidR="00750457" w:rsidRDefault="00D24B86" w:rsidP="00330422">
            <w:pPr>
              <w:numPr>
                <w:ilvl w:val="0"/>
                <w:numId w:val="30"/>
              </w:numPr>
            </w:pPr>
            <w:r w:rsidRPr="001D6B5A">
              <w:t xml:space="preserve">Students form teams of </w:t>
            </w:r>
            <w:r w:rsidR="00CE1827">
              <w:t>four</w:t>
            </w:r>
            <w:r w:rsidRPr="001D6B5A">
              <w:t xml:space="preserve"> to produ</w:t>
            </w:r>
            <w:r w:rsidRPr="00F84BF4">
              <w:t xml:space="preserve">ce their </w:t>
            </w:r>
            <w:r w:rsidR="00392851">
              <w:t>STEM Racer</w:t>
            </w:r>
            <w:r w:rsidRPr="00F84BF4">
              <w:t>, with each</w:t>
            </w:r>
            <w:r w:rsidRPr="001D6B5A">
              <w:t xml:space="preserve"> student accepting the lead role for one of the following positions</w:t>
            </w:r>
            <w:r w:rsidR="00750457">
              <w:t>:</w:t>
            </w:r>
          </w:p>
          <w:p w14:paraId="7743E077" w14:textId="77777777" w:rsidR="00750457" w:rsidRDefault="00750457" w:rsidP="00330422">
            <w:pPr>
              <w:numPr>
                <w:ilvl w:val="1"/>
                <w:numId w:val="30"/>
              </w:numPr>
              <w:tabs>
                <w:tab w:val="clear" w:pos="360"/>
              </w:tabs>
            </w:pPr>
            <w:r w:rsidRPr="00750457">
              <w:rPr>
                <w:i/>
              </w:rPr>
              <w:lastRenderedPageBreak/>
              <w:t>l</w:t>
            </w:r>
            <w:r w:rsidR="00D24B86" w:rsidRPr="00750457">
              <w:rPr>
                <w:i/>
              </w:rPr>
              <w:t>ead designer</w:t>
            </w:r>
            <w:r>
              <w:t xml:space="preserve"> – </w:t>
            </w:r>
            <w:r w:rsidR="00D24B86" w:rsidRPr="001D6B5A">
              <w:t>graphical</w:t>
            </w:r>
            <w:r>
              <w:t xml:space="preserve"> </w:t>
            </w:r>
            <w:r w:rsidR="00D24B86" w:rsidRPr="001D6B5A">
              <w:t>design work and aesthetic</w:t>
            </w:r>
            <w:r>
              <w:t xml:space="preserve"> </w:t>
            </w:r>
            <w:proofErr w:type="gramStart"/>
            <w:r>
              <w:t>finishes</w:t>
            </w:r>
            <w:proofErr w:type="gramEnd"/>
          </w:p>
          <w:p w14:paraId="020722B4" w14:textId="77777777" w:rsidR="00750457" w:rsidRDefault="00750457" w:rsidP="00330422">
            <w:pPr>
              <w:numPr>
                <w:ilvl w:val="1"/>
                <w:numId w:val="30"/>
              </w:numPr>
              <w:tabs>
                <w:tab w:val="clear" w:pos="360"/>
              </w:tabs>
            </w:pPr>
            <w:r>
              <w:rPr>
                <w:i/>
              </w:rPr>
              <w:t>l</w:t>
            </w:r>
            <w:r w:rsidR="00D24B86" w:rsidRPr="000B6669">
              <w:rPr>
                <w:i/>
              </w:rPr>
              <w:t>ead engineer</w:t>
            </w:r>
            <w:r>
              <w:t xml:space="preserve"> – </w:t>
            </w:r>
            <w:r w:rsidR="00D24B86" w:rsidRPr="001D6B5A">
              <w:t>the</w:t>
            </w:r>
            <w:r>
              <w:t xml:space="preserve"> practical </w:t>
            </w:r>
            <w:proofErr w:type="gramStart"/>
            <w:r>
              <w:t>production</w:t>
            </w:r>
            <w:proofErr w:type="gramEnd"/>
          </w:p>
          <w:p w14:paraId="66CB1567" w14:textId="77777777" w:rsidR="00750457" w:rsidRDefault="00D24B86" w:rsidP="00330422">
            <w:pPr>
              <w:numPr>
                <w:ilvl w:val="1"/>
                <w:numId w:val="30"/>
              </w:numPr>
              <w:tabs>
                <w:tab w:val="clear" w:pos="360"/>
              </w:tabs>
            </w:pPr>
            <w:r w:rsidRPr="000B6669">
              <w:rPr>
                <w:i/>
              </w:rPr>
              <w:t>lead scientist</w:t>
            </w:r>
            <w:r w:rsidRPr="001D6B5A">
              <w:t xml:space="preserve"> </w:t>
            </w:r>
            <w:r w:rsidR="00750457">
              <w:t xml:space="preserve">– </w:t>
            </w:r>
            <w:r w:rsidRPr="001D6B5A">
              <w:t>the</w:t>
            </w:r>
            <w:r w:rsidR="00750457">
              <w:t xml:space="preserve"> </w:t>
            </w:r>
            <w:r w:rsidRPr="001D6B5A">
              <w:t xml:space="preserve">research, experimentation and </w:t>
            </w:r>
            <w:proofErr w:type="gramStart"/>
            <w:r w:rsidRPr="001D6B5A">
              <w:t>testing</w:t>
            </w:r>
            <w:proofErr w:type="gramEnd"/>
          </w:p>
          <w:p w14:paraId="1800EB3C" w14:textId="77777777" w:rsidR="00D24B86" w:rsidRDefault="00750457" w:rsidP="00330422">
            <w:pPr>
              <w:numPr>
                <w:ilvl w:val="1"/>
                <w:numId w:val="30"/>
              </w:numPr>
              <w:tabs>
                <w:tab w:val="clear" w:pos="360"/>
              </w:tabs>
            </w:pPr>
            <w:r>
              <w:rPr>
                <w:i/>
              </w:rPr>
              <w:t xml:space="preserve">data/media manager – </w:t>
            </w:r>
            <w:r w:rsidR="00D24B86" w:rsidRPr="001D6B5A">
              <w:t xml:space="preserve">the collation and presentation of </w:t>
            </w:r>
            <w:proofErr w:type="gramStart"/>
            <w:r w:rsidR="00D24B86" w:rsidRPr="001D6B5A">
              <w:t>ALL of</w:t>
            </w:r>
            <w:proofErr w:type="gramEnd"/>
            <w:r w:rsidR="00D24B86" w:rsidRPr="001D6B5A">
              <w:t xml:space="preserve"> the team’s work and data including the creation of the team’s presentation video.</w:t>
            </w:r>
          </w:p>
          <w:p w14:paraId="764D2CF8" w14:textId="77777777" w:rsidR="00750457" w:rsidRDefault="00750457" w:rsidP="00330422">
            <w:pPr>
              <w:numPr>
                <w:ilvl w:val="0"/>
                <w:numId w:val="30"/>
              </w:numPr>
            </w:pPr>
            <w:r w:rsidRPr="001D6B5A">
              <w:t>Whil</w:t>
            </w:r>
            <w:r>
              <w:t>e</w:t>
            </w:r>
            <w:r w:rsidRPr="001D6B5A">
              <w:t xml:space="preserve"> all students are encouraged to make holistic and </w:t>
            </w:r>
            <w:r>
              <w:t>collaborative</w:t>
            </w:r>
            <w:r w:rsidRPr="001D6B5A">
              <w:t xml:space="preserve"> contributions to the unit, one student needs to accept responsibility for each of the key roles.</w:t>
            </w:r>
          </w:p>
          <w:p w14:paraId="09C30D93" w14:textId="77777777" w:rsidR="00750457" w:rsidRDefault="00D505AF" w:rsidP="00330422">
            <w:pPr>
              <w:numPr>
                <w:ilvl w:val="0"/>
                <w:numId w:val="30"/>
              </w:numPr>
            </w:pPr>
            <w:r>
              <w:t>Students discuss the design brief and any initial ideas, documenting them in a mind</w:t>
            </w:r>
            <w:r w:rsidR="000F4178">
              <w:t xml:space="preserve"> </w:t>
            </w:r>
            <w:r>
              <w:t>map</w:t>
            </w:r>
            <w:r w:rsidR="000F4178">
              <w:t>.</w:t>
            </w:r>
          </w:p>
          <w:p w14:paraId="1AEC6E09" w14:textId="77777777" w:rsidR="00781BB7" w:rsidRDefault="00781BB7" w:rsidP="00781BB7"/>
          <w:p w14:paraId="7B461A7F" w14:textId="77777777" w:rsidR="00781BB7" w:rsidRPr="00781BB7" w:rsidRDefault="00781BB7" w:rsidP="00781BB7">
            <w:pPr>
              <w:rPr>
                <w:b/>
              </w:rPr>
            </w:pPr>
            <w:r w:rsidRPr="00781BB7">
              <w:rPr>
                <w:b/>
              </w:rPr>
              <w:t>Initial research and design</w:t>
            </w:r>
          </w:p>
          <w:p w14:paraId="4B736210" w14:textId="77777777" w:rsidR="00781BB7" w:rsidRDefault="0049146E" w:rsidP="00330422">
            <w:pPr>
              <w:numPr>
                <w:ilvl w:val="0"/>
                <w:numId w:val="30"/>
              </w:numPr>
            </w:pPr>
            <w:r>
              <w:t>S</w:t>
            </w:r>
            <w:r w:rsidR="00D24B86" w:rsidRPr="001D6B5A">
              <w:t xml:space="preserve">tudents </w:t>
            </w:r>
            <w:r w:rsidR="00781BB7" w:rsidRPr="001D6B5A">
              <w:t>are encouraged to explore primary and secondary research methods to collect data and inspiration for t</w:t>
            </w:r>
            <w:r w:rsidR="00781BB7" w:rsidRPr="00F84BF4">
              <w:t xml:space="preserve">heir </w:t>
            </w:r>
            <w:r w:rsidR="00392851">
              <w:t>STEM Racer</w:t>
            </w:r>
            <w:r w:rsidR="00781BB7" w:rsidRPr="00F84BF4">
              <w:t xml:space="preserve"> design ideas.</w:t>
            </w:r>
          </w:p>
          <w:p w14:paraId="2485D741" w14:textId="77777777" w:rsidR="00D24B86" w:rsidRPr="00F84BF4" w:rsidRDefault="00781BB7" w:rsidP="00330422">
            <w:pPr>
              <w:numPr>
                <w:ilvl w:val="0"/>
                <w:numId w:val="30"/>
              </w:numPr>
            </w:pPr>
            <w:r>
              <w:t>T</w:t>
            </w:r>
            <w:r w:rsidR="00D24B86" w:rsidRPr="001D6B5A">
              <w:t xml:space="preserve">eams collaborate to identify the purpose of their </w:t>
            </w:r>
            <w:r>
              <w:t xml:space="preserve">research and </w:t>
            </w:r>
            <w:r w:rsidR="00D24B86" w:rsidRPr="001D6B5A">
              <w:t>investi</w:t>
            </w:r>
            <w:r>
              <w:t>gation.</w:t>
            </w:r>
          </w:p>
          <w:p w14:paraId="3D9FB17B" w14:textId="77777777" w:rsidR="00D24B86" w:rsidRPr="00F84BF4" w:rsidRDefault="00D24B86" w:rsidP="00330422">
            <w:pPr>
              <w:numPr>
                <w:ilvl w:val="0"/>
                <w:numId w:val="30"/>
              </w:numPr>
            </w:pPr>
            <w:r w:rsidRPr="00F84BF4">
              <w:t>Based on the initial research and investigation,</w:t>
            </w:r>
            <w:r w:rsidR="00781BB7">
              <w:t xml:space="preserve"> teams develop</w:t>
            </w:r>
            <w:r w:rsidRPr="00F84BF4">
              <w:t xml:space="preserve"> </w:t>
            </w:r>
            <w:r w:rsidR="00781BB7">
              <w:t xml:space="preserve">rough </w:t>
            </w:r>
            <w:r w:rsidRPr="00F84BF4">
              <w:t xml:space="preserve">sketches with initial dimensions included to identify perimeter, wheel circumference and the various geometries of the components that will make up their </w:t>
            </w:r>
            <w:r w:rsidR="00392851">
              <w:t>STEM Racer</w:t>
            </w:r>
            <w:r w:rsidRPr="00F84BF4">
              <w:t xml:space="preserve"> designs.</w:t>
            </w:r>
          </w:p>
          <w:p w14:paraId="32687F7F" w14:textId="77777777" w:rsidR="00D505AF" w:rsidRDefault="00D505AF" w:rsidP="00D505AF"/>
          <w:p w14:paraId="6DEFED5F" w14:textId="77777777" w:rsidR="00D24B86" w:rsidRPr="00F84BF4" w:rsidRDefault="00D24B86" w:rsidP="00F84BF4">
            <w:pPr>
              <w:rPr>
                <w:b/>
              </w:rPr>
            </w:pPr>
            <w:r w:rsidRPr="00F84BF4">
              <w:rPr>
                <w:b/>
              </w:rPr>
              <w:t>Assessment</w:t>
            </w:r>
          </w:p>
          <w:p w14:paraId="2872453B" w14:textId="77777777" w:rsidR="00D24B86" w:rsidRPr="00F84BF4" w:rsidRDefault="00D24B86" w:rsidP="00330422">
            <w:pPr>
              <w:numPr>
                <w:ilvl w:val="0"/>
                <w:numId w:val="30"/>
              </w:numPr>
            </w:pPr>
            <w:r w:rsidRPr="00F84BF4">
              <w:t>Adherence to/completion of mandatory WHS demonstrations and training requirements</w:t>
            </w:r>
            <w:r w:rsidR="00FC0A04">
              <w:t>.</w:t>
            </w:r>
          </w:p>
          <w:p w14:paraId="42D6BBAE" w14:textId="77777777" w:rsidR="00763F4F" w:rsidRPr="00A07CBF" w:rsidRDefault="00D24B86" w:rsidP="00330422">
            <w:pPr>
              <w:numPr>
                <w:ilvl w:val="0"/>
                <w:numId w:val="30"/>
              </w:numPr>
            </w:pPr>
            <w:r w:rsidRPr="00F84BF4">
              <w:t>Verbal feedback provided based on student research and thumbnail sketches.</w:t>
            </w:r>
          </w:p>
        </w:tc>
        <w:tc>
          <w:tcPr>
            <w:tcW w:w="236" w:type="dxa"/>
            <w:shd w:val="clear" w:color="auto" w:fill="FFFFFF"/>
          </w:tcPr>
          <w:p w14:paraId="42EAD47B" w14:textId="77777777" w:rsidR="00816FBC" w:rsidRDefault="00816FBC"/>
        </w:tc>
        <w:tc>
          <w:tcPr>
            <w:tcW w:w="2640" w:type="dxa"/>
            <w:gridSpan w:val="2"/>
            <w:shd w:val="clear" w:color="auto" w:fill="EEF1F8"/>
          </w:tcPr>
          <w:p w14:paraId="45E65D75" w14:textId="77777777" w:rsidR="0028726F" w:rsidRDefault="0028726F" w:rsidP="0028726F">
            <w:pPr>
              <w:rPr>
                <w:rFonts w:eastAsia="Arial Unicode MS" w:cs="Arial Unicode MS"/>
                <w:b/>
                <w:szCs w:val="16"/>
              </w:rPr>
            </w:pPr>
          </w:p>
          <w:p w14:paraId="319C2520" w14:textId="77777777" w:rsidR="00816FBC" w:rsidRDefault="00816FBC" w:rsidP="00A07CBF"/>
        </w:tc>
      </w:tr>
      <w:tr w:rsidR="00A07CBF" w14:paraId="0B0AD303" w14:textId="77777777" w:rsidTr="00D65773">
        <w:tc>
          <w:tcPr>
            <w:tcW w:w="5043" w:type="dxa"/>
            <w:shd w:val="clear" w:color="auto" w:fill="FFFFFF"/>
          </w:tcPr>
          <w:p w14:paraId="6346380A" w14:textId="77777777" w:rsidR="00A07CBF" w:rsidRPr="00A07CBF" w:rsidRDefault="00A07CBF" w:rsidP="00B20418">
            <w:pPr>
              <w:rPr>
                <w:b/>
                <w:sz w:val="8"/>
                <w:szCs w:val="8"/>
              </w:rPr>
            </w:pPr>
          </w:p>
        </w:tc>
        <w:tc>
          <w:tcPr>
            <w:tcW w:w="236" w:type="dxa"/>
            <w:shd w:val="clear" w:color="auto" w:fill="FFFFFF"/>
          </w:tcPr>
          <w:p w14:paraId="17E0D37E" w14:textId="77777777" w:rsidR="00A07CBF" w:rsidRPr="00A07CBF" w:rsidRDefault="00A07CBF">
            <w:pPr>
              <w:rPr>
                <w:sz w:val="8"/>
                <w:szCs w:val="8"/>
              </w:rPr>
            </w:pPr>
          </w:p>
        </w:tc>
        <w:tc>
          <w:tcPr>
            <w:tcW w:w="7683" w:type="dxa"/>
            <w:shd w:val="clear" w:color="auto" w:fill="FFFFFF"/>
          </w:tcPr>
          <w:p w14:paraId="271E45EB" w14:textId="77777777" w:rsidR="00A07CBF" w:rsidRPr="00A07CBF" w:rsidRDefault="00A07CBF" w:rsidP="00465334">
            <w:pPr>
              <w:pStyle w:val="lessontitle"/>
              <w:rPr>
                <w:sz w:val="8"/>
                <w:szCs w:val="8"/>
              </w:rPr>
            </w:pPr>
          </w:p>
        </w:tc>
        <w:tc>
          <w:tcPr>
            <w:tcW w:w="236" w:type="dxa"/>
            <w:shd w:val="clear" w:color="auto" w:fill="FFFFFF"/>
          </w:tcPr>
          <w:p w14:paraId="4F6D043D" w14:textId="77777777" w:rsidR="00A07CBF" w:rsidRPr="00A07CBF" w:rsidRDefault="00A07CBF">
            <w:pPr>
              <w:rPr>
                <w:sz w:val="8"/>
                <w:szCs w:val="8"/>
              </w:rPr>
            </w:pPr>
          </w:p>
        </w:tc>
        <w:tc>
          <w:tcPr>
            <w:tcW w:w="2640" w:type="dxa"/>
            <w:gridSpan w:val="2"/>
            <w:shd w:val="clear" w:color="auto" w:fill="FFFFFF"/>
          </w:tcPr>
          <w:p w14:paraId="24487705" w14:textId="77777777" w:rsidR="00A07CBF" w:rsidRPr="00A07CBF" w:rsidRDefault="00A07CBF" w:rsidP="0028726F">
            <w:pPr>
              <w:rPr>
                <w:rFonts w:eastAsia="Arial Unicode MS" w:cs="Arial Unicode MS"/>
                <w:b/>
                <w:sz w:val="8"/>
                <w:szCs w:val="8"/>
              </w:rPr>
            </w:pPr>
          </w:p>
        </w:tc>
      </w:tr>
      <w:tr w:rsidR="00A07CBF" w14:paraId="1DE69028" w14:textId="77777777" w:rsidTr="00C93338">
        <w:tc>
          <w:tcPr>
            <w:tcW w:w="5043" w:type="dxa"/>
            <w:shd w:val="clear" w:color="auto" w:fill="EEF1F8"/>
          </w:tcPr>
          <w:p w14:paraId="394DC58D" w14:textId="77777777" w:rsidR="0052687E" w:rsidRDefault="0052687E" w:rsidP="0052687E">
            <w:pPr>
              <w:rPr>
                <w:b/>
              </w:rPr>
            </w:pPr>
            <w:r w:rsidRPr="008C5E75">
              <w:rPr>
                <w:b/>
              </w:rPr>
              <w:t>Science</w:t>
            </w:r>
          </w:p>
          <w:p w14:paraId="77A0732F" w14:textId="77777777" w:rsidR="00190DD5" w:rsidRPr="00190DD5" w:rsidRDefault="00190DD5" w:rsidP="00190DD5">
            <w:pPr>
              <w:rPr>
                <w:u w:val="single"/>
              </w:rPr>
            </w:pPr>
            <w:r w:rsidRPr="00190DD5">
              <w:rPr>
                <w:u w:val="single"/>
              </w:rPr>
              <w:t xml:space="preserve">Working </w:t>
            </w:r>
            <w:r w:rsidR="000E43C3">
              <w:rPr>
                <w:u w:val="single"/>
              </w:rPr>
              <w:t>S</w:t>
            </w:r>
            <w:r w:rsidRPr="00190DD5">
              <w:rPr>
                <w:u w:val="single"/>
              </w:rPr>
              <w:t>cientifically</w:t>
            </w:r>
          </w:p>
          <w:p w14:paraId="616FBE6B" w14:textId="77777777" w:rsidR="00190DD5" w:rsidRPr="00190DD5" w:rsidRDefault="00190DD5" w:rsidP="00190DD5">
            <w:r w:rsidRPr="00190DD5">
              <w:t xml:space="preserve">WS4 Students question and </w:t>
            </w:r>
            <w:proofErr w:type="gramStart"/>
            <w:r w:rsidRPr="00190DD5">
              <w:t>predict</w:t>
            </w:r>
            <w:proofErr w:type="gramEnd"/>
          </w:p>
          <w:p w14:paraId="16E901E4" w14:textId="77777777" w:rsidR="00190DD5" w:rsidRPr="00190DD5" w:rsidRDefault="00190DD5" w:rsidP="00190DD5">
            <w:r w:rsidRPr="00190DD5">
              <w:t xml:space="preserve">WS5.1 Students identify data to be collected in an </w:t>
            </w:r>
            <w:proofErr w:type="gramStart"/>
            <w:r w:rsidRPr="00190DD5">
              <w:t>investigation</w:t>
            </w:r>
            <w:proofErr w:type="gramEnd"/>
          </w:p>
          <w:p w14:paraId="03FA3457" w14:textId="77777777" w:rsidR="00190DD5" w:rsidRPr="00190DD5" w:rsidRDefault="00190DD5" w:rsidP="00190DD5">
            <w:r w:rsidRPr="00190DD5">
              <w:t xml:space="preserve">WS5.2 Students plan first-hand </w:t>
            </w:r>
            <w:proofErr w:type="gramStart"/>
            <w:r w:rsidRPr="00190DD5">
              <w:t>investigations</w:t>
            </w:r>
            <w:proofErr w:type="gramEnd"/>
          </w:p>
          <w:p w14:paraId="30B69D09" w14:textId="77777777" w:rsidR="00190DD5" w:rsidRDefault="00190DD5" w:rsidP="00190DD5">
            <w:r w:rsidRPr="00190DD5">
              <w:t xml:space="preserve">WS5.3 Students choose equipment or resources for an </w:t>
            </w:r>
            <w:proofErr w:type="gramStart"/>
            <w:r w:rsidRPr="00190DD5">
              <w:t>investigation</w:t>
            </w:r>
            <w:proofErr w:type="gramEnd"/>
          </w:p>
          <w:p w14:paraId="68B33B48" w14:textId="77777777" w:rsidR="00190DD5" w:rsidRPr="00190DD5" w:rsidRDefault="00190DD5" w:rsidP="00190DD5">
            <w:pPr>
              <w:rPr>
                <w:u w:val="single"/>
              </w:rPr>
            </w:pPr>
            <w:r w:rsidRPr="00190DD5">
              <w:rPr>
                <w:u w:val="single"/>
              </w:rPr>
              <w:t>Physical World</w:t>
            </w:r>
          </w:p>
          <w:p w14:paraId="3EF63144" w14:textId="77777777" w:rsidR="00190DD5" w:rsidRPr="00190DD5" w:rsidRDefault="00190DD5" w:rsidP="00190DD5">
            <w:r w:rsidRPr="00190DD5">
              <w:t>PW1 Change to object’s motion is caused by unbalanced forces acting on the object (ACSSU117)</w:t>
            </w:r>
          </w:p>
          <w:p w14:paraId="05CCDE11" w14:textId="77777777" w:rsidR="00190DD5" w:rsidRPr="00190DD5" w:rsidRDefault="00190DD5" w:rsidP="00190DD5">
            <w:r w:rsidRPr="00190DD5">
              <w:t>Students:</w:t>
            </w:r>
          </w:p>
          <w:p w14:paraId="1F6FD5EB" w14:textId="77777777" w:rsidR="00190DD5" w:rsidRPr="00190DD5" w:rsidRDefault="00190DD5" w:rsidP="00190DD5">
            <w:pPr>
              <w:pStyle w:val="mathlable2"/>
              <w:rPr>
                <w:rFonts w:eastAsia="Arial"/>
              </w:rPr>
            </w:pPr>
            <w:r w:rsidRPr="00190DD5">
              <w:rPr>
                <w:rFonts w:eastAsia="Arial"/>
              </w:rPr>
              <w:lastRenderedPageBreak/>
              <w:t xml:space="preserve">Identify changes that take place when particular forces are </w:t>
            </w:r>
            <w:proofErr w:type="gramStart"/>
            <w:r w:rsidRPr="00190DD5">
              <w:rPr>
                <w:rFonts w:eastAsia="Arial"/>
              </w:rPr>
              <w:t>acting</w:t>
            </w:r>
            <w:proofErr w:type="gramEnd"/>
          </w:p>
          <w:p w14:paraId="206E6480" w14:textId="77777777" w:rsidR="00190DD5" w:rsidRPr="00190DD5" w:rsidRDefault="00190DD5" w:rsidP="00190DD5">
            <w:pPr>
              <w:pStyle w:val="mathlable2"/>
              <w:rPr>
                <w:rFonts w:eastAsia="Arial"/>
              </w:rPr>
            </w:pPr>
            <w:r w:rsidRPr="00190DD5">
              <w:rPr>
                <w:rFonts w:eastAsia="Arial"/>
              </w:rPr>
              <w:t xml:space="preserve">Predict the effect of unbalanced forces acting in everyday </w:t>
            </w:r>
            <w:proofErr w:type="gramStart"/>
            <w:r w:rsidRPr="00190DD5">
              <w:rPr>
                <w:rFonts w:eastAsia="Arial"/>
              </w:rPr>
              <w:t>situations</w:t>
            </w:r>
            <w:proofErr w:type="gramEnd"/>
          </w:p>
          <w:p w14:paraId="46124AF5" w14:textId="77777777" w:rsidR="00190DD5" w:rsidRPr="00190DD5" w:rsidRDefault="00190DD5" w:rsidP="00190DD5">
            <w:r w:rsidRPr="00190DD5">
              <w:t>PW2 The action of forces that act at a distance may be observed and</w:t>
            </w:r>
            <w:r w:rsidR="00D45088">
              <w:t xml:space="preserve"> related to everyday </w:t>
            </w:r>
            <w:proofErr w:type="gramStart"/>
            <w:r w:rsidR="00D45088">
              <w:t>situations</w:t>
            </w:r>
            <w:proofErr w:type="gramEnd"/>
          </w:p>
          <w:p w14:paraId="46D26548" w14:textId="77777777" w:rsidR="00190DD5" w:rsidRPr="00190DD5" w:rsidRDefault="00190DD5" w:rsidP="00190DD5">
            <w:r w:rsidRPr="00190DD5">
              <w:t>Students:</w:t>
            </w:r>
          </w:p>
          <w:p w14:paraId="1084518D" w14:textId="77777777" w:rsidR="00190DD5" w:rsidRPr="00190DD5" w:rsidRDefault="00190DD5" w:rsidP="00190DD5">
            <w:pPr>
              <w:pStyle w:val="mathlable2"/>
              <w:rPr>
                <w:rFonts w:eastAsia="Arial"/>
              </w:rPr>
            </w:pPr>
            <w:r w:rsidRPr="00190DD5">
              <w:rPr>
                <w:rFonts w:eastAsia="Arial"/>
              </w:rPr>
              <w:t>Identify that the Earth’s gravity pulls objects towards the centre of the Earth (ACSSU118)</w:t>
            </w:r>
          </w:p>
          <w:p w14:paraId="3F395242" w14:textId="77777777" w:rsidR="00190DD5" w:rsidRPr="00190DD5" w:rsidRDefault="00190DD5" w:rsidP="00190DD5">
            <w:pPr>
              <w:pStyle w:val="mathlable2"/>
              <w:rPr>
                <w:rFonts w:eastAsia="Arial"/>
              </w:rPr>
            </w:pPr>
            <w:r w:rsidRPr="00190DD5">
              <w:rPr>
                <w:rFonts w:eastAsia="Arial"/>
              </w:rPr>
              <w:t xml:space="preserve">Describe everyday situations where gravity acts as an unbalanced </w:t>
            </w:r>
            <w:proofErr w:type="gramStart"/>
            <w:r w:rsidRPr="00190DD5">
              <w:rPr>
                <w:rFonts w:eastAsia="Arial"/>
              </w:rPr>
              <w:t>force</w:t>
            </w:r>
            <w:proofErr w:type="gramEnd"/>
          </w:p>
          <w:p w14:paraId="1515851F" w14:textId="77777777" w:rsidR="00190DD5" w:rsidRPr="00190DD5" w:rsidRDefault="00190DD5" w:rsidP="00190DD5">
            <w:pPr>
              <w:pStyle w:val="mathlable2"/>
              <w:rPr>
                <w:rFonts w:eastAsia="Arial"/>
              </w:rPr>
            </w:pPr>
            <w:r w:rsidRPr="00190DD5">
              <w:rPr>
                <w:rFonts w:eastAsia="Arial"/>
              </w:rPr>
              <w:t>Distinguish between the terms ‘mass’ and ‘</w:t>
            </w:r>
            <w:proofErr w:type="gramStart"/>
            <w:r w:rsidRPr="00190DD5">
              <w:rPr>
                <w:rFonts w:eastAsia="Arial"/>
              </w:rPr>
              <w:t>weight’</w:t>
            </w:r>
            <w:proofErr w:type="gramEnd"/>
          </w:p>
          <w:p w14:paraId="75A0B340" w14:textId="77777777" w:rsidR="00190DD5" w:rsidRDefault="00190DD5" w:rsidP="0052687E">
            <w:pPr>
              <w:rPr>
                <w:b/>
              </w:rPr>
            </w:pPr>
          </w:p>
          <w:p w14:paraId="310998E9" w14:textId="77777777" w:rsidR="0052687E" w:rsidRPr="008C5E75" w:rsidRDefault="00D612FB" w:rsidP="0052687E">
            <w:pPr>
              <w:rPr>
                <w:b/>
              </w:rPr>
            </w:pPr>
            <w:r>
              <w:rPr>
                <w:b/>
              </w:rPr>
              <w:t>Technology Mandatory</w:t>
            </w:r>
          </w:p>
          <w:p w14:paraId="583BE375" w14:textId="77777777" w:rsidR="00834971" w:rsidRDefault="00834971" w:rsidP="00834971">
            <w:r w:rsidRPr="001D6B5A">
              <w:t xml:space="preserve">4.2.1 </w:t>
            </w:r>
            <w:r w:rsidR="00CB7E74">
              <w:t>g</w:t>
            </w:r>
            <w:r w:rsidRPr="001D6B5A">
              <w:t>enerates and communicates crea</w:t>
            </w:r>
            <w:r w:rsidR="00D45088">
              <w:t xml:space="preserve">tive design ideas and </w:t>
            </w:r>
            <w:proofErr w:type="gramStart"/>
            <w:r w:rsidR="00D45088">
              <w:t>solutions</w:t>
            </w:r>
            <w:proofErr w:type="gramEnd"/>
          </w:p>
          <w:p w14:paraId="0C91DDEB" w14:textId="77777777" w:rsidR="00CB7E74" w:rsidRPr="001D6B5A" w:rsidRDefault="00CB7E74" w:rsidP="00834971">
            <w:r>
              <w:t>Students learn about:</w:t>
            </w:r>
          </w:p>
          <w:p w14:paraId="52FB2EC0" w14:textId="77777777" w:rsidR="00834971" w:rsidRPr="001D6B5A" w:rsidRDefault="00834971" w:rsidP="00A83008">
            <w:pPr>
              <w:numPr>
                <w:ilvl w:val="0"/>
                <w:numId w:val="56"/>
              </w:numPr>
            </w:pPr>
            <w:r w:rsidRPr="001D6B5A">
              <w:t xml:space="preserve">methods to generate creative design ideas </w:t>
            </w:r>
            <w:proofErr w:type="gramStart"/>
            <w:r w:rsidRPr="001D6B5A">
              <w:t>including</w:t>
            </w:r>
            <w:proofErr w:type="gramEnd"/>
          </w:p>
          <w:p w14:paraId="093D664D" w14:textId="77777777" w:rsidR="00834971" w:rsidRPr="001D6B5A" w:rsidRDefault="002045B8" w:rsidP="00834971">
            <w:pPr>
              <w:pStyle w:val="mathlable4"/>
            </w:pPr>
            <w:r>
              <w:rPr>
                <w:rFonts w:eastAsia="Arial"/>
              </w:rPr>
              <w:t>m</w:t>
            </w:r>
            <w:r w:rsidR="00834971" w:rsidRPr="001D6B5A">
              <w:rPr>
                <w:rFonts w:eastAsia="Arial"/>
              </w:rPr>
              <w:t>ind mapping</w:t>
            </w:r>
          </w:p>
          <w:p w14:paraId="138A56B1" w14:textId="77777777" w:rsidR="00834971" w:rsidRPr="001D6B5A" w:rsidRDefault="002045B8" w:rsidP="00834971">
            <w:pPr>
              <w:pStyle w:val="mathlable4"/>
            </w:pPr>
            <w:proofErr w:type="gramStart"/>
            <w:r>
              <w:rPr>
                <w:rFonts w:eastAsia="Arial"/>
              </w:rPr>
              <w:t>b</w:t>
            </w:r>
            <w:r w:rsidR="00834971" w:rsidRPr="001D6B5A">
              <w:rPr>
                <w:rFonts w:eastAsia="Arial"/>
              </w:rPr>
              <w:t>rain storming</w:t>
            </w:r>
            <w:proofErr w:type="gramEnd"/>
          </w:p>
          <w:p w14:paraId="3D2C790D" w14:textId="77777777" w:rsidR="00834971" w:rsidRPr="001D6B5A" w:rsidRDefault="002045B8" w:rsidP="00834971">
            <w:pPr>
              <w:pStyle w:val="mathlable4"/>
            </w:pPr>
            <w:r>
              <w:rPr>
                <w:rFonts w:eastAsia="Arial"/>
              </w:rPr>
              <w:t>s</w:t>
            </w:r>
            <w:r w:rsidR="00834971" w:rsidRPr="001D6B5A">
              <w:rPr>
                <w:rFonts w:eastAsia="Arial"/>
              </w:rPr>
              <w:t>ketching and drawing</w:t>
            </w:r>
          </w:p>
          <w:p w14:paraId="6E2CBCC4" w14:textId="77777777" w:rsidR="00834971" w:rsidRPr="001D6B5A" w:rsidRDefault="002045B8" w:rsidP="00834971">
            <w:pPr>
              <w:pStyle w:val="mathlable4"/>
            </w:pPr>
            <w:r>
              <w:rPr>
                <w:rFonts w:eastAsia="Arial"/>
              </w:rPr>
              <w:t>m</w:t>
            </w:r>
            <w:r w:rsidR="00834971" w:rsidRPr="001D6B5A">
              <w:rPr>
                <w:rFonts w:eastAsia="Arial"/>
              </w:rPr>
              <w:t>odelling</w:t>
            </w:r>
          </w:p>
          <w:p w14:paraId="45528B43" w14:textId="77777777" w:rsidR="00834971" w:rsidRPr="00CB7E74" w:rsidRDefault="002045B8" w:rsidP="00834971">
            <w:pPr>
              <w:pStyle w:val="mathlable4"/>
            </w:pPr>
            <w:r>
              <w:rPr>
                <w:rFonts w:eastAsia="Arial"/>
              </w:rPr>
              <w:t>e</w:t>
            </w:r>
            <w:r w:rsidR="00834971" w:rsidRPr="001D6B5A">
              <w:rPr>
                <w:rFonts w:eastAsia="Arial"/>
              </w:rPr>
              <w:t>xperimenting and testing</w:t>
            </w:r>
          </w:p>
          <w:p w14:paraId="0AB55E16" w14:textId="77777777" w:rsidR="00CB7E74" w:rsidRDefault="00CB7E74" w:rsidP="00CB7E74">
            <w:pPr>
              <w:pStyle w:val="mathlable4"/>
              <w:numPr>
                <w:ilvl w:val="0"/>
                <w:numId w:val="0"/>
              </w:numPr>
              <w:rPr>
                <w:rFonts w:eastAsia="Arial"/>
              </w:rPr>
            </w:pPr>
            <w:r>
              <w:rPr>
                <w:rFonts w:eastAsia="Arial"/>
              </w:rPr>
              <w:t>Students learn to:</w:t>
            </w:r>
          </w:p>
          <w:p w14:paraId="6AE7362D" w14:textId="77777777" w:rsidR="00CB7E74" w:rsidRPr="00834971" w:rsidRDefault="00CB7E74" w:rsidP="00CB7E74">
            <w:pPr>
              <w:pStyle w:val="mathlable2"/>
              <w:rPr>
                <w:lang w:eastAsia="en-AU"/>
              </w:rPr>
            </w:pPr>
            <w:r w:rsidRPr="00CB7E74">
              <w:rPr>
                <w:lang w:eastAsia="en-AU"/>
              </w:rPr>
              <w:t xml:space="preserve">sketch, draw and model to aid design </w:t>
            </w:r>
            <w:proofErr w:type="gramStart"/>
            <w:r w:rsidRPr="00CB7E74">
              <w:rPr>
                <w:lang w:eastAsia="en-AU"/>
              </w:rPr>
              <w:t>developmen</w:t>
            </w:r>
            <w:r>
              <w:rPr>
                <w:lang w:eastAsia="en-AU"/>
              </w:rPr>
              <w:t>t</w:t>
            </w:r>
            <w:proofErr w:type="gramEnd"/>
          </w:p>
          <w:p w14:paraId="4316416D" w14:textId="77777777" w:rsidR="00834971" w:rsidRDefault="00834971" w:rsidP="00834971">
            <w:r w:rsidRPr="001D6B5A">
              <w:t xml:space="preserve">4.2.2 </w:t>
            </w:r>
            <w:r w:rsidR="00CB7E74">
              <w:t>s</w:t>
            </w:r>
            <w:r w:rsidRPr="001D6B5A">
              <w:t>elects, analyses, presents and applies research and experiment</w:t>
            </w:r>
            <w:r w:rsidR="00D45088">
              <w:t xml:space="preserve">ation from a variety of </w:t>
            </w:r>
            <w:proofErr w:type="gramStart"/>
            <w:r w:rsidR="00D45088">
              <w:t>sources</w:t>
            </w:r>
            <w:proofErr w:type="gramEnd"/>
          </w:p>
          <w:p w14:paraId="47D8CDC9" w14:textId="77777777" w:rsidR="00CB7E74" w:rsidRPr="001D6B5A" w:rsidRDefault="00CB7E74" w:rsidP="00834971">
            <w:r>
              <w:t>Students learn about:</w:t>
            </w:r>
          </w:p>
          <w:p w14:paraId="635B7408" w14:textId="77777777" w:rsidR="00834971" w:rsidRDefault="00834971" w:rsidP="00A83008">
            <w:pPr>
              <w:numPr>
                <w:ilvl w:val="0"/>
                <w:numId w:val="56"/>
              </w:numPr>
            </w:pPr>
            <w:r w:rsidRPr="001D6B5A">
              <w:t xml:space="preserve">experimentation and testing of design </w:t>
            </w:r>
            <w:proofErr w:type="gramStart"/>
            <w:r w:rsidRPr="001D6B5A">
              <w:t>ideas</w:t>
            </w:r>
            <w:proofErr w:type="gramEnd"/>
          </w:p>
          <w:p w14:paraId="467F32D8" w14:textId="77777777" w:rsidR="00CB7E74" w:rsidRDefault="00CB7E74" w:rsidP="00CB7E74">
            <w:r>
              <w:t>Students learn to:</w:t>
            </w:r>
          </w:p>
          <w:p w14:paraId="18CE5D71" w14:textId="77777777" w:rsidR="00CB7E74" w:rsidRDefault="00CB7E74" w:rsidP="00CB7E74">
            <w:pPr>
              <w:pStyle w:val="mathlable2"/>
              <w:rPr>
                <w:lang w:eastAsia="en-AU"/>
              </w:rPr>
            </w:pPr>
            <w:r w:rsidRPr="00CB7E74">
              <w:rPr>
                <w:lang w:eastAsia="en-AU"/>
              </w:rPr>
              <w:t xml:space="preserve">apply the results of experimentation to designing and making when developing each design </w:t>
            </w:r>
            <w:proofErr w:type="gramStart"/>
            <w:r w:rsidRPr="00CB7E74">
              <w:rPr>
                <w:lang w:eastAsia="en-AU"/>
              </w:rPr>
              <w:t>project</w:t>
            </w:r>
            <w:proofErr w:type="gramEnd"/>
          </w:p>
          <w:p w14:paraId="3FE36AC7" w14:textId="77777777" w:rsidR="00AF6808" w:rsidRPr="00AF6808" w:rsidRDefault="00AF6808" w:rsidP="00AF6808">
            <w:pPr>
              <w:rPr>
                <w:szCs w:val="16"/>
              </w:rPr>
            </w:pPr>
            <w:r w:rsidRPr="00577BAD">
              <w:rPr>
                <w:szCs w:val="16"/>
              </w:rPr>
              <w:lastRenderedPageBreak/>
              <w:t>4.3.1 a</w:t>
            </w:r>
            <w:r w:rsidRPr="007F4672">
              <w:rPr>
                <w:szCs w:val="16"/>
              </w:rPr>
              <w:t>pplies a broad range of contemporary and appropriate tools, materials and techniques with competence in the</w:t>
            </w:r>
            <w:r>
              <w:rPr>
                <w:szCs w:val="16"/>
              </w:rPr>
              <w:t xml:space="preserve"> development of design </w:t>
            </w:r>
            <w:proofErr w:type="gramStart"/>
            <w:r>
              <w:rPr>
                <w:szCs w:val="16"/>
              </w:rPr>
              <w:t>projects</w:t>
            </w:r>
            <w:proofErr w:type="gramEnd"/>
          </w:p>
          <w:p w14:paraId="12842D03" w14:textId="77777777" w:rsidR="00834971" w:rsidRDefault="00834971" w:rsidP="00834971">
            <w:pPr>
              <w:rPr>
                <w:u w:val="single"/>
              </w:rPr>
            </w:pPr>
            <w:r w:rsidRPr="00834971">
              <w:rPr>
                <w:u w:val="single"/>
              </w:rPr>
              <w:t>Graphics Technologies</w:t>
            </w:r>
          </w:p>
          <w:p w14:paraId="73BF81F6" w14:textId="77777777" w:rsidR="00BF201F" w:rsidRPr="00BF201F" w:rsidRDefault="00BF201F" w:rsidP="00834971">
            <w:r>
              <w:t>Students learn about:</w:t>
            </w:r>
          </w:p>
          <w:p w14:paraId="14E9AB36" w14:textId="77777777" w:rsidR="00834971" w:rsidRPr="001D6B5A" w:rsidRDefault="00BF201F" w:rsidP="00A83008">
            <w:pPr>
              <w:numPr>
                <w:ilvl w:val="0"/>
                <w:numId w:val="57"/>
              </w:numPr>
            </w:pPr>
            <w:r>
              <w:t>t</w:t>
            </w:r>
            <w:r w:rsidR="00834971" w:rsidRPr="001D6B5A">
              <w:t xml:space="preserve">he range, suitability and use of materials, resources and data types according to industry standards for example, </w:t>
            </w:r>
            <w:proofErr w:type="gramStart"/>
            <w:r w:rsidR="00834971" w:rsidRPr="001D6B5A">
              <w:t>AS1100</w:t>
            </w:r>
            <w:proofErr w:type="gramEnd"/>
          </w:p>
          <w:p w14:paraId="6359FF5F" w14:textId="77777777" w:rsidR="00834971" w:rsidRPr="001D6B5A" w:rsidRDefault="00BF201F" w:rsidP="00A83008">
            <w:pPr>
              <w:numPr>
                <w:ilvl w:val="0"/>
                <w:numId w:val="57"/>
              </w:numPr>
            </w:pPr>
            <w:r>
              <w:t>t</w:t>
            </w:r>
            <w:r w:rsidR="00834971" w:rsidRPr="001D6B5A">
              <w:t>he features of common graphic data types</w:t>
            </w:r>
          </w:p>
          <w:p w14:paraId="0EA6C7AA" w14:textId="77777777" w:rsidR="00834971" w:rsidRPr="001D6B5A" w:rsidRDefault="00BF201F" w:rsidP="00A83008">
            <w:pPr>
              <w:numPr>
                <w:ilvl w:val="0"/>
                <w:numId w:val="57"/>
              </w:numPr>
            </w:pPr>
            <w:r>
              <w:t>s</w:t>
            </w:r>
            <w:r w:rsidR="00834971" w:rsidRPr="001D6B5A">
              <w:t xml:space="preserve">pecific tools relating to graphics </w:t>
            </w:r>
            <w:proofErr w:type="gramStart"/>
            <w:r w:rsidR="00834971" w:rsidRPr="001D6B5A">
              <w:t>technologies</w:t>
            </w:r>
            <w:proofErr w:type="gramEnd"/>
          </w:p>
          <w:p w14:paraId="2F468AAB" w14:textId="77777777" w:rsidR="00834971" w:rsidRPr="001D6B5A" w:rsidRDefault="00BF201F" w:rsidP="00A83008">
            <w:pPr>
              <w:numPr>
                <w:ilvl w:val="0"/>
                <w:numId w:val="57"/>
              </w:numPr>
            </w:pPr>
            <w:r>
              <w:t>t</w:t>
            </w:r>
            <w:r w:rsidR="00834971" w:rsidRPr="001D6B5A">
              <w:t>he function, selection and correct use of a range contemporary tools used for</w:t>
            </w:r>
          </w:p>
          <w:p w14:paraId="404287A8" w14:textId="77777777" w:rsidR="00834971" w:rsidRPr="001D6B5A" w:rsidRDefault="00834971" w:rsidP="00834971">
            <w:pPr>
              <w:pStyle w:val="mathlable4"/>
              <w:rPr>
                <w:rFonts w:eastAsia="Arial"/>
              </w:rPr>
            </w:pPr>
            <w:r w:rsidRPr="001D6B5A">
              <w:rPr>
                <w:rFonts w:eastAsia="Arial"/>
              </w:rPr>
              <w:t>CAD and 3D modelling</w:t>
            </w:r>
          </w:p>
          <w:p w14:paraId="535B0116" w14:textId="77777777" w:rsidR="00834971" w:rsidRPr="001D6B5A" w:rsidRDefault="00E04826" w:rsidP="00834971">
            <w:pPr>
              <w:pStyle w:val="mathlable4"/>
              <w:rPr>
                <w:rFonts w:eastAsia="Arial"/>
              </w:rPr>
            </w:pPr>
            <w:r>
              <w:rPr>
                <w:rFonts w:eastAsia="Arial"/>
              </w:rPr>
              <w:t>s</w:t>
            </w:r>
            <w:r w:rsidR="00834971" w:rsidRPr="001D6B5A">
              <w:rPr>
                <w:rFonts w:eastAsia="Arial"/>
              </w:rPr>
              <w:t xml:space="preserve">imple drafting including multi-view </w:t>
            </w:r>
            <w:proofErr w:type="gramStart"/>
            <w:r w:rsidR="00834971" w:rsidRPr="001D6B5A">
              <w:rPr>
                <w:rFonts w:eastAsia="Arial"/>
              </w:rPr>
              <w:t>drawing</w:t>
            </w:r>
            <w:proofErr w:type="gramEnd"/>
          </w:p>
          <w:p w14:paraId="654586A7" w14:textId="77777777" w:rsidR="00834971" w:rsidRPr="001D6B5A" w:rsidRDefault="00834971" w:rsidP="00834971">
            <w:pPr>
              <w:pStyle w:val="mathlable4"/>
              <w:rPr>
                <w:rFonts w:eastAsia="Arial"/>
              </w:rPr>
            </w:pPr>
            <w:r w:rsidRPr="001D6B5A">
              <w:rPr>
                <w:rFonts w:eastAsia="Arial"/>
              </w:rPr>
              <w:t>CAD/paint/draw software</w:t>
            </w:r>
          </w:p>
          <w:p w14:paraId="374B9075" w14:textId="77777777" w:rsidR="00834971" w:rsidRPr="00D70045" w:rsidRDefault="00E04826" w:rsidP="0052687E">
            <w:pPr>
              <w:pStyle w:val="mathlable4"/>
              <w:rPr>
                <w:rFonts w:eastAsia="Arial"/>
              </w:rPr>
            </w:pPr>
            <w:r>
              <w:rPr>
                <w:rFonts w:eastAsia="Arial"/>
              </w:rPr>
              <w:t>i</w:t>
            </w:r>
            <w:r w:rsidR="00D70045">
              <w:rPr>
                <w:rFonts w:eastAsia="Arial"/>
              </w:rPr>
              <w:t>ndustrial production methods</w:t>
            </w:r>
          </w:p>
          <w:p w14:paraId="68F19F89" w14:textId="77777777" w:rsidR="00834971" w:rsidRDefault="00834971" w:rsidP="0052687E">
            <w:pPr>
              <w:rPr>
                <w:b/>
              </w:rPr>
            </w:pPr>
          </w:p>
          <w:p w14:paraId="18822C1B" w14:textId="77777777" w:rsidR="0052687E" w:rsidRPr="008C5E75" w:rsidRDefault="0052687E" w:rsidP="0052687E">
            <w:pPr>
              <w:rPr>
                <w:b/>
              </w:rPr>
            </w:pPr>
            <w:r w:rsidRPr="008C5E75">
              <w:rPr>
                <w:b/>
              </w:rPr>
              <w:t>Mathematics</w:t>
            </w:r>
          </w:p>
          <w:p w14:paraId="54E2B969" w14:textId="77777777" w:rsidR="009048FF" w:rsidRDefault="009048FF" w:rsidP="00A24E6E">
            <w:pPr>
              <w:rPr>
                <w:u w:val="single"/>
              </w:rPr>
            </w:pPr>
            <w:r>
              <w:rPr>
                <w:u w:val="single"/>
              </w:rPr>
              <w:t>Ratio and rates</w:t>
            </w:r>
          </w:p>
          <w:p w14:paraId="18EFD46D" w14:textId="77777777" w:rsidR="009048FF" w:rsidRDefault="009048FF" w:rsidP="00A24E6E">
            <w:pPr>
              <w:rPr>
                <w:rStyle w:val="ref"/>
              </w:rPr>
            </w:pPr>
            <w:r>
              <w:t xml:space="preserve">Solve a range of problems involving ratios and </w:t>
            </w:r>
            <w:r w:rsidRPr="009048FF">
              <w:t>rates</w:t>
            </w:r>
            <w:r>
              <w:t xml:space="preserve">, with and without the use of digital technologies </w:t>
            </w:r>
            <w:r>
              <w:rPr>
                <w:rStyle w:val="ref"/>
              </w:rPr>
              <w:t>(ACMNA188)</w:t>
            </w:r>
          </w:p>
          <w:p w14:paraId="43B526EC" w14:textId="77777777" w:rsidR="009048FF" w:rsidRPr="009048FF" w:rsidRDefault="009048FF" w:rsidP="009048FF">
            <w:pPr>
              <w:pStyle w:val="mathacara2"/>
              <w:rPr>
                <w:lang w:eastAsia="en-AU"/>
              </w:rPr>
            </w:pPr>
            <w:r w:rsidRPr="009048FF">
              <w:rPr>
                <w:lang w:eastAsia="en-AU"/>
              </w:rPr>
              <w:t xml:space="preserve">convert given information into a simplified rate, </w:t>
            </w:r>
            <w:proofErr w:type="spellStart"/>
            <w:proofErr w:type="gramStart"/>
            <w:r w:rsidRPr="009048FF">
              <w:rPr>
                <w:lang w:eastAsia="en-AU"/>
              </w:rPr>
              <w:t>eg</w:t>
            </w:r>
            <w:proofErr w:type="spellEnd"/>
            <w:proofErr w:type="gramEnd"/>
            <w:r w:rsidRPr="009048FF">
              <w:rPr>
                <w:lang w:eastAsia="en-AU"/>
              </w:rPr>
              <w:t xml:space="preserve"> 150 kilometres travelled in 2 hours = 75 km/h </w:t>
            </w:r>
          </w:p>
          <w:p w14:paraId="17A316F6" w14:textId="77777777" w:rsidR="009048FF" w:rsidRPr="009048FF" w:rsidRDefault="009048FF" w:rsidP="00A24E6E">
            <w:pPr>
              <w:pStyle w:val="mathacara2"/>
              <w:rPr>
                <w:lang w:eastAsia="en-AU"/>
              </w:rPr>
            </w:pPr>
            <w:r w:rsidRPr="009048FF">
              <w:rPr>
                <w:lang w:eastAsia="en-AU"/>
              </w:rPr>
              <w:t xml:space="preserve">solve a variety of real-life problems involving rates, including problems involving rate of travel (speed) </w:t>
            </w:r>
            <w:r w:rsidR="007E61EC">
              <w:rPr>
                <w:noProof/>
                <w:lang w:eastAsia="en-AU"/>
              </w:rPr>
              <w:drawing>
                <wp:inline distT="0" distB="0" distL="0" distR="0" wp14:anchorId="698193BA" wp14:editId="2B0D48CC">
                  <wp:extent cx="155575" cy="155575"/>
                  <wp:effectExtent l="0" t="0" r="0" b="0"/>
                  <wp:docPr id="1" name="Picture 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66B48C12" w14:textId="77777777" w:rsidR="00A24E6E" w:rsidRPr="006D512C" w:rsidRDefault="006D512C" w:rsidP="00A24E6E">
            <w:pPr>
              <w:rPr>
                <w:u w:val="single"/>
              </w:rPr>
            </w:pPr>
            <w:r w:rsidRPr="006D512C">
              <w:rPr>
                <w:u w:val="single"/>
              </w:rPr>
              <w:t>Length</w:t>
            </w:r>
          </w:p>
          <w:p w14:paraId="376E6AED" w14:textId="77777777" w:rsidR="00A24E6E" w:rsidRPr="001D6B5A" w:rsidRDefault="00A24E6E" w:rsidP="00A24E6E">
            <w:r w:rsidRPr="001D6B5A">
              <w:t>Students:</w:t>
            </w:r>
          </w:p>
          <w:p w14:paraId="2208DE84" w14:textId="77777777" w:rsidR="00A24E6E" w:rsidRDefault="00A24E6E" w:rsidP="00D6666A">
            <w:r w:rsidRPr="001D6B5A">
              <w:rPr>
                <w:rFonts w:eastAsia="Arial"/>
              </w:rPr>
              <w:t>I</w:t>
            </w:r>
            <w:r w:rsidRPr="00D6666A">
              <w:t xml:space="preserve">nvestigate the relationship between features of circles, such as the circumference, </w:t>
            </w:r>
            <w:proofErr w:type="gramStart"/>
            <w:r w:rsidRPr="00D6666A">
              <w:t>radius</w:t>
            </w:r>
            <w:proofErr w:type="gramEnd"/>
            <w:r w:rsidRPr="00D6666A">
              <w:t xml:space="preserve"> and diameter; use formulas to solve problems involving circumference (ACMMG197)</w:t>
            </w:r>
          </w:p>
          <w:p w14:paraId="494D2E51" w14:textId="77777777" w:rsidR="00B03876" w:rsidRDefault="00B03876" w:rsidP="00B03876">
            <w:pPr>
              <w:pStyle w:val="mathacara2"/>
              <w:rPr>
                <w:rFonts w:eastAsia="Arial"/>
              </w:rPr>
            </w:pPr>
            <w:r w:rsidRPr="00B03876">
              <w:t>develop and use the formulas to find the circumferences of circles in terms of the diameter d or radius r: </w:t>
            </w:r>
            <w:r w:rsidRPr="00B03876">
              <w:br/>
              <w:t>Circumference of circle=πd</w:t>
            </w:r>
            <w:r w:rsidRPr="00B03876">
              <w:br/>
            </w:r>
            <w:r w:rsidRPr="00B03876">
              <w:lastRenderedPageBreak/>
              <w:t xml:space="preserve">Circumference of circle=2πr </w:t>
            </w:r>
            <w:r w:rsidR="007E61EC">
              <w:rPr>
                <w:noProof/>
                <w:lang w:eastAsia="en-AU"/>
              </w:rPr>
              <w:drawing>
                <wp:inline distT="0" distB="0" distL="0" distR="0" wp14:anchorId="37AE881C" wp14:editId="3DA87762">
                  <wp:extent cx="155575" cy="155575"/>
                  <wp:effectExtent l="0" t="0" r="0" b="0"/>
                  <wp:docPr id="2" name="Picture 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30F6B464" w14:textId="77777777" w:rsidR="006D512C" w:rsidRPr="006D512C" w:rsidRDefault="006D512C" w:rsidP="006D512C">
            <w:pPr>
              <w:pStyle w:val="mathlable2"/>
              <w:numPr>
                <w:ilvl w:val="0"/>
                <w:numId w:val="0"/>
              </w:numPr>
              <w:rPr>
                <w:rFonts w:eastAsia="Arial"/>
                <w:u w:val="single"/>
              </w:rPr>
            </w:pPr>
            <w:r w:rsidRPr="006D512C">
              <w:rPr>
                <w:rFonts w:eastAsia="Arial"/>
                <w:u w:val="single"/>
              </w:rPr>
              <w:t>Volume</w:t>
            </w:r>
          </w:p>
          <w:p w14:paraId="03732770" w14:textId="77777777" w:rsidR="006D512C" w:rsidRDefault="006D512C" w:rsidP="006D512C">
            <w:r>
              <w:t xml:space="preserve">Develop the formulas for the volumes of rectangular and triangular prisms and of prisms in general; use formulas to solve problems involving volume </w:t>
            </w:r>
            <w:r>
              <w:rPr>
                <w:rStyle w:val="ref"/>
              </w:rPr>
              <w:t>(ACMMG198)</w:t>
            </w:r>
            <w:r>
              <w:t xml:space="preserve"> </w:t>
            </w:r>
          </w:p>
          <w:p w14:paraId="73BCB59F" w14:textId="77777777" w:rsidR="006D512C" w:rsidRDefault="006D512C" w:rsidP="006D512C">
            <w:pPr>
              <w:pStyle w:val="mathacara2"/>
            </w:pPr>
            <w:r>
              <w:t>develop the formula for the volume of prisms by considering the number and volume of 'layers' of identical shape:</w:t>
            </w:r>
            <w:r>
              <w:br/>
            </w:r>
            <w:r w:rsidRPr="006D512C">
              <w:t xml:space="preserve">Volume of prism=base </w:t>
            </w:r>
            <w:proofErr w:type="spellStart"/>
            <w:r w:rsidRPr="006D512C">
              <w:t>area×height</w:t>
            </w:r>
            <w:proofErr w:type="spellEnd"/>
            <w:r>
              <w:t xml:space="preserve"> </w:t>
            </w:r>
            <w:r w:rsidRPr="006D512C">
              <w:t xml:space="preserve">leading to V=Ah </w:t>
            </w:r>
            <w:r w:rsidR="007E61EC">
              <w:rPr>
                <w:noProof/>
                <w:lang w:eastAsia="en-AU"/>
              </w:rPr>
              <w:drawing>
                <wp:inline distT="0" distB="0" distL="0" distR="0" wp14:anchorId="02F8C2F2" wp14:editId="1C5B7750">
                  <wp:extent cx="155575" cy="155575"/>
                  <wp:effectExtent l="0" t="0" r="0" b="0"/>
                  <wp:docPr id="3" name="Picture 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7E61EC">
              <w:rPr>
                <w:noProof/>
                <w:lang w:eastAsia="en-AU"/>
              </w:rPr>
              <w:drawing>
                <wp:inline distT="0" distB="0" distL="0" distR="0" wp14:anchorId="7BFCF0C8" wp14:editId="31AE2CC2">
                  <wp:extent cx="155575" cy="155575"/>
                  <wp:effectExtent l="0" t="0" r="0" b="0"/>
                  <wp:docPr id="4" name="Picture 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29908EF9" w14:textId="77777777" w:rsidR="006D512C" w:rsidRDefault="006D512C" w:rsidP="006D512C">
            <w:pPr>
              <w:pStyle w:val="mathbos3"/>
            </w:pPr>
            <w:proofErr w:type="spellStart"/>
            <w:r>
              <w:t>recognise</w:t>
            </w:r>
            <w:proofErr w:type="spellEnd"/>
            <w:r>
              <w:t xml:space="preserve"> the area of the 'base' of a prism as being identical to the area of its uniform cross-section (Communicating, Reasoning) </w:t>
            </w:r>
          </w:p>
          <w:p w14:paraId="29C9A3D3" w14:textId="77777777" w:rsidR="006D512C" w:rsidRDefault="006D512C" w:rsidP="006D512C">
            <w:pPr>
              <w:pStyle w:val="mathacara2"/>
            </w:pPr>
            <w:r>
              <w:t xml:space="preserve">find the volumes of prisms, given their perpendicular heights and the areas of their uniform </w:t>
            </w:r>
            <w:proofErr w:type="gramStart"/>
            <w:r>
              <w:t>cross-sections</w:t>
            </w:r>
            <w:proofErr w:type="gramEnd"/>
            <w:r>
              <w:t xml:space="preserve"> </w:t>
            </w:r>
          </w:p>
          <w:p w14:paraId="379EA66D" w14:textId="77777777" w:rsidR="006D512C" w:rsidRDefault="006D512C" w:rsidP="006D512C">
            <w:pPr>
              <w:pStyle w:val="mathacara2"/>
            </w:pPr>
            <w:r>
              <w:t xml:space="preserve">find the volumes of prisms with uniform cross-sections that are rectangular or </w:t>
            </w:r>
            <w:proofErr w:type="gramStart"/>
            <w:r>
              <w:t>triangular</w:t>
            </w:r>
            <w:proofErr w:type="gramEnd"/>
            <w:r>
              <w:t xml:space="preserve"> </w:t>
            </w:r>
          </w:p>
          <w:p w14:paraId="5C637618" w14:textId="77777777" w:rsidR="006D512C" w:rsidRDefault="006D512C" w:rsidP="006D512C">
            <w:pPr>
              <w:pStyle w:val="mathacara2"/>
            </w:pPr>
            <w:r>
              <w:t xml:space="preserve">solve a variety of practical problems involving the volumes and capacities of right </w:t>
            </w:r>
            <w:proofErr w:type="gramStart"/>
            <w:r>
              <w:t>prisms</w:t>
            </w:r>
            <w:proofErr w:type="gramEnd"/>
            <w:r>
              <w:t xml:space="preserve"> </w:t>
            </w:r>
          </w:p>
          <w:p w14:paraId="6EB65008" w14:textId="77777777" w:rsidR="006D512C" w:rsidRDefault="006D512C" w:rsidP="006D512C">
            <w:r>
              <w:t>Calculate the volumes of </w:t>
            </w:r>
            <w:r w:rsidRPr="006D512C">
              <w:t>cylinders</w:t>
            </w:r>
            <w:r>
              <w:t xml:space="preserve"> and solve related problems </w:t>
            </w:r>
            <w:r>
              <w:rPr>
                <w:rStyle w:val="ref"/>
              </w:rPr>
              <w:t>(ACMMG217)</w:t>
            </w:r>
            <w:r>
              <w:t xml:space="preserve"> </w:t>
            </w:r>
          </w:p>
          <w:p w14:paraId="63293086" w14:textId="77777777" w:rsidR="006D512C" w:rsidRDefault="006D512C" w:rsidP="006D512C">
            <w:pPr>
              <w:pStyle w:val="mathacara2"/>
            </w:pPr>
            <w:r>
              <w:t xml:space="preserve">develop and use the formula to find the volumes of cylinders: </w:t>
            </w:r>
            <w:r>
              <w:br/>
            </w:r>
            <w:r w:rsidRPr="006D512C">
              <w:t xml:space="preserve">Volume of cylinder=πr2h </w:t>
            </w:r>
            <w:r>
              <w:t xml:space="preserve">where </w:t>
            </w:r>
            <w:r>
              <w:rPr>
                <w:rStyle w:val="math1"/>
              </w:rPr>
              <w:t>r</w:t>
            </w:r>
            <w:r>
              <w:t xml:space="preserve"> is the length of the radius of the base and </w:t>
            </w:r>
            <w:r>
              <w:rPr>
                <w:rStyle w:val="math1"/>
              </w:rPr>
              <w:t>h</w:t>
            </w:r>
            <w:r>
              <w:t xml:space="preserve"> is the perpendicular height </w:t>
            </w:r>
            <w:r w:rsidR="007E61EC">
              <w:rPr>
                <w:noProof/>
                <w:lang w:eastAsia="en-AU"/>
              </w:rPr>
              <w:drawing>
                <wp:inline distT="0" distB="0" distL="0" distR="0" wp14:anchorId="01F7CAF3" wp14:editId="1A316FCC">
                  <wp:extent cx="155575" cy="155575"/>
                  <wp:effectExtent l="0" t="0" r="0" b="0"/>
                  <wp:docPr id="5" name="Picture 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3E377AFE" w14:textId="77777777" w:rsidR="006D512C" w:rsidRDefault="006D512C" w:rsidP="006D512C">
            <w:pPr>
              <w:pStyle w:val="mathbos3"/>
            </w:pPr>
            <w:proofErr w:type="spellStart"/>
            <w:r>
              <w:t>recognise</w:t>
            </w:r>
            <w:proofErr w:type="spellEnd"/>
            <w:r>
              <w:t xml:space="preserve"> and explain the similarities between the volume formulas for cylinders and prisms (Communicating) </w:t>
            </w:r>
            <w:r w:rsidR="007E61EC">
              <w:rPr>
                <w:noProof/>
                <w:lang w:val="en-AU" w:eastAsia="en-AU"/>
              </w:rPr>
              <w:drawing>
                <wp:inline distT="0" distB="0" distL="0" distR="0" wp14:anchorId="759A9C55" wp14:editId="476C54B3">
                  <wp:extent cx="155575" cy="155575"/>
                  <wp:effectExtent l="0" t="0" r="0" b="0"/>
                  <wp:docPr id="6" name="Picture 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717634D7" w14:textId="77777777" w:rsidR="00A07CBF" w:rsidRDefault="006D512C" w:rsidP="00A07CBF">
            <w:pPr>
              <w:pStyle w:val="mathacara2"/>
            </w:pPr>
            <w:r>
              <w:t xml:space="preserve">solve a variety of practical problems involving the volumes and capacities of right prisms and cylinders, </w:t>
            </w:r>
            <w:proofErr w:type="spellStart"/>
            <w:proofErr w:type="gramStart"/>
            <w:r>
              <w:t>eg</w:t>
            </w:r>
            <w:proofErr w:type="spellEnd"/>
            <w:proofErr w:type="gramEnd"/>
            <w:r>
              <w:t xml:space="preserve"> find the capacity of a cylindrical drink can or a water tank </w:t>
            </w:r>
            <w:r w:rsidR="007E61EC">
              <w:rPr>
                <w:noProof/>
                <w:lang w:eastAsia="en-AU"/>
              </w:rPr>
              <w:drawing>
                <wp:inline distT="0" distB="0" distL="0" distR="0" wp14:anchorId="21FA3F8E" wp14:editId="1864ECFA">
                  <wp:extent cx="155575" cy="155575"/>
                  <wp:effectExtent l="0" t="0" r="0" b="0"/>
                  <wp:docPr id="7" name="Picture 7" desc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5ED622C0" w14:textId="77777777" w:rsidR="001B6D1B" w:rsidRPr="002045B8" w:rsidRDefault="001B6D1B" w:rsidP="001B6D1B">
            <w:pPr>
              <w:pStyle w:val="mathacara2"/>
              <w:numPr>
                <w:ilvl w:val="0"/>
                <w:numId w:val="0"/>
              </w:numPr>
              <w:ind w:left="170"/>
            </w:pPr>
          </w:p>
        </w:tc>
        <w:tc>
          <w:tcPr>
            <w:tcW w:w="236" w:type="dxa"/>
            <w:shd w:val="clear" w:color="auto" w:fill="FFFFFF"/>
          </w:tcPr>
          <w:p w14:paraId="58000953" w14:textId="77777777" w:rsidR="00A07CBF" w:rsidRDefault="00A07CBF"/>
        </w:tc>
        <w:tc>
          <w:tcPr>
            <w:tcW w:w="7683" w:type="dxa"/>
            <w:shd w:val="clear" w:color="auto" w:fill="EEF1F8"/>
          </w:tcPr>
          <w:p w14:paraId="14728C5F" w14:textId="77777777" w:rsidR="00EC5A43" w:rsidRPr="00EC5A43" w:rsidRDefault="00EC5A43" w:rsidP="00F04DE6">
            <w:pPr>
              <w:pStyle w:val="Heading5"/>
            </w:pPr>
            <w:proofErr w:type="gramStart"/>
            <w:r w:rsidRPr="00EC5A43">
              <w:t>Week</w:t>
            </w:r>
            <w:r w:rsidR="00A07CBF" w:rsidRPr="00EC5A43">
              <w:t xml:space="preserve">  2</w:t>
            </w:r>
            <w:proofErr w:type="gramEnd"/>
            <w:r w:rsidR="00A07CBF" w:rsidRPr="00EC5A43">
              <w:t>:</w:t>
            </w:r>
            <w:r w:rsidR="00273BA9" w:rsidRPr="00EC5A43">
              <w:t xml:space="preserve"> </w:t>
            </w:r>
            <w:r w:rsidR="00384269">
              <w:t xml:space="preserve">Observing, </w:t>
            </w:r>
            <w:r w:rsidR="00FE765A">
              <w:t>d</w:t>
            </w:r>
            <w:r w:rsidR="00384269">
              <w:t xml:space="preserve">esigning and </w:t>
            </w:r>
            <w:r w:rsidR="00FE765A">
              <w:t>t</w:t>
            </w:r>
            <w:r w:rsidRPr="00EC5A43">
              <w:t>esting</w:t>
            </w:r>
          </w:p>
          <w:p w14:paraId="097FDC7A" w14:textId="77777777" w:rsidR="00EC5A43" w:rsidRDefault="00EC5A43" w:rsidP="00EC5A43"/>
          <w:p w14:paraId="0939DE22" w14:textId="77777777" w:rsidR="00EC5A43" w:rsidRPr="00750457" w:rsidRDefault="00725EB5" w:rsidP="00EC5A43">
            <w:pPr>
              <w:rPr>
                <w:b/>
              </w:rPr>
            </w:pPr>
            <w:r>
              <w:rPr>
                <w:b/>
              </w:rPr>
              <w:t>Summary</w:t>
            </w:r>
          </w:p>
          <w:p w14:paraId="0C0B7F78" w14:textId="77777777" w:rsidR="00EC5A43" w:rsidRDefault="00EC5A43" w:rsidP="00EC5A43">
            <w:r w:rsidRPr="00750457">
              <w:rPr>
                <w:i/>
              </w:rPr>
              <w:t>Students</w:t>
            </w:r>
            <w:r w:rsidR="00384269">
              <w:rPr>
                <w:i/>
              </w:rPr>
              <w:t xml:space="preserve"> watch the demonstration of a variety of </w:t>
            </w:r>
            <w:r w:rsidR="00392851">
              <w:rPr>
                <w:i/>
              </w:rPr>
              <w:t>STEM Racer</w:t>
            </w:r>
            <w:r w:rsidR="00384269">
              <w:rPr>
                <w:i/>
              </w:rPr>
              <w:t xml:space="preserve">s and discuss their observations, with reference to the established criteria. Students develop skills in creating conceptual designs and engineering drawings, producing a concept sketch, orthogonal </w:t>
            </w:r>
            <w:proofErr w:type="gramStart"/>
            <w:r w:rsidR="00384269">
              <w:rPr>
                <w:i/>
              </w:rPr>
              <w:t>drawing</w:t>
            </w:r>
            <w:proofErr w:type="gramEnd"/>
            <w:r w:rsidR="00384269">
              <w:rPr>
                <w:i/>
              </w:rPr>
              <w:t xml:space="preserve"> and CAD model for their designs. </w:t>
            </w:r>
            <w:r>
              <w:t xml:space="preserve"> </w:t>
            </w:r>
            <w:r w:rsidR="00384269" w:rsidRPr="00006A9F">
              <w:rPr>
                <w:i/>
              </w:rPr>
              <w:t>Students conduct test</w:t>
            </w:r>
            <w:r w:rsidR="00006A9F" w:rsidRPr="00006A9F">
              <w:rPr>
                <w:i/>
              </w:rPr>
              <w:t xml:space="preserve">s on a variety of materials to observe their </w:t>
            </w:r>
            <w:proofErr w:type="gramStart"/>
            <w:r w:rsidR="00006A9F" w:rsidRPr="00006A9F">
              <w:rPr>
                <w:i/>
              </w:rPr>
              <w:t>properties, and</w:t>
            </w:r>
            <w:proofErr w:type="gramEnd"/>
            <w:r w:rsidR="00006A9F" w:rsidRPr="00006A9F">
              <w:rPr>
                <w:i/>
              </w:rPr>
              <w:t xml:space="preserve"> provide data to </w:t>
            </w:r>
            <w:r w:rsidR="00006A9F">
              <w:rPr>
                <w:i/>
              </w:rPr>
              <w:t>guide the selection of suitable materials for use in</w:t>
            </w:r>
            <w:r w:rsidR="00006A9F" w:rsidRPr="00006A9F">
              <w:rPr>
                <w:i/>
              </w:rPr>
              <w:t xml:space="preserve"> the</w:t>
            </w:r>
            <w:r w:rsidR="00006A9F">
              <w:rPr>
                <w:i/>
              </w:rPr>
              <w:t>ir</w:t>
            </w:r>
            <w:r w:rsidR="00006A9F" w:rsidRPr="00006A9F">
              <w:rPr>
                <w:i/>
              </w:rPr>
              <w:t xml:space="preserve"> </w:t>
            </w:r>
            <w:r w:rsidR="00392851">
              <w:rPr>
                <w:i/>
              </w:rPr>
              <w:t>STEM Racer</w:t>
            </w:r>
            <w:r w:rsidR="00006A9F">
              <w:rPr>
                <w:i/>
              </w:rPr>
              <w:t>s</w:t>
            </w:r>
            <w:r w:rsidR="00006A9F" w:rsidRPr="00006A9F">
              <w:rPr>
                <w:i/>
              </w:rPr>
              <w:t>.</w:t>
            </w:r>
            <w:r w:rsidR="00384269" w:rsidRPr="00006A9F">
              <w:rPr>
                <w:i/>
              </w:rPr>
              <w:t xml:space="preserve"> </w:t>
            </w:r>
          </w:p>
          <w:p w14:paraId="3025CC27" w14:textId="77777777" w:rsidR="00EC5A43" w:rsidRDefault="00EC5A43" w:rsidP="00EC5A43"/>
          <w:p w14:paraId="3515B86E" w14:textId="77777777" w:rsidR="00D1777A" w:rsidRPr="00D1777A" w:rsidRDefault="00D1777A" w:rsidP="00D1777A">
            <w:pPr>
              <w:rPr>
                <w:b/>
              </w:rPr>
            </w:pPr>
            <w:r w:rsidRPr="00D1777A">
              <w:rPr>
                <w:b/>
              </w:rPr>
              <w:t>Resources</w:t>
            </w:r>
          </w:p>
          <w:p w14:paraId="1D5119A6" w14:textId="77777777" w:rsidR="009F3517" w:rsidRDefault="009F3517" w:rsidP="007E61EC">
            <w:pPr>
              <w:numPr>
                <w:ilvl w:val="0"/>
                <w:numId w:val="34"/>
              </w:numPr>
            </w:pPr>
            <w:r>
              <w:t>F</w:t>
            </w:r>
            <w:r w:rsidR="00F7091A">
              <w:t xml:space="preserve"> </w:t>
            </w:r>
            <w:r>
              <w:t>=</w:t>
            </w:r>
            <w:r w:rsidR="00F7091A">
              <w:t xml:space="preserve"> </w:t>
            </w:r>
            <w:r>
              <w:t>ma investigation:</w:t>
            </w:r>
            <w:r w:rsidR="007E61EC">
              <w:br/>
            </w:r>
            <w:r w:rsidR="00B836B9">
              <w:t>F</w:t>
            </w:r>
            <w:r w:rsidR="00F7091A">
              <w:t xml:space="preserve"> </w:t>
            </w:r>
            <w:r w:rsidR="00B836B9">
              <w:t>=</w:t>
            </w:r>
            <w:r w:rsidR="00F7091A">
              <w:t xml:space="preserve"> </w:t>
            </w:r>
            <w:r w:rsidR="00B836B9">
              <w:t xml:space="preserve">ma simulation </w:t>
            </w:r>
            <w:r>
              <w:t xml:space="preserve">– </w:t>
            </w:r>
            <w:hyperlink r:id="rId12" w:history="1">
              <w:r w:rsidR="003844E2" w:rsidRPr="003844E2">
                <w:rPr>
                  <w:rStyle w:val="Hyperlink"/>
                </w:rPr>
                <w:t>https://phet.colorado.edu/en/simulation/legacy/forces-and-motion-basics</w:t>
              </w:r>
            </w:hyperlink>
            <w:r w:rsidR="007E61EC">
              <w:br/>
            </w:r>
            <w:r>
              <w:lastRenderedPageBreak/>
              <w:t>F</w:t>
            </w:r>
            <w:r w:rsidR="00F7091A">
              <w:t xml:space="preserve"> </w:t>
            </w:r>
            <w:r>
              <w:t>=</w:t>
            </w:r>
            <w:r w:rsidR="00F7091A">
              <w:t xml:space="preserve"> </w:t>
            </w:r>
            <w:r>
              <w:t xml:space="preserve">ma video - </w:t>
            </w:r>
            <w:r w:rsidRPr="003844E2">
              <w:rPr>
                <w:rStyle w:val="watch-title"/>
                <w:i/>
              </w:rPr>
              <w:t xml:space="preserve">Newton's Second Law of Motion (F=ma) </w:t>
            </w:r>
            <w:r>
              <w:rPr>
                <w:rStyle w:val="watch-title"/>
              </w:rPr>
              <w:t>by Doodle Science (1 min 14 s)</w:t>
            </w:r>
          </w:p>
          <w:p w14:paraId="4B51A5EF" w14:textId="77777777" w:rsidR="00D1777A" w:rsidRDefault="00B062AF" w:rsidP="009F3517">
            <w:pPr>
              <w:numPr>
                <w:ilvl w:val="0"/>
                <w:numId w:val="34"/>
              </w:numPr>
            </w:pPr>
            <w:r>
              <w:t>V</w:t>
            </w:r>
            <w:r w:rsidR="00D1777A" w:rsidRPr="00D46F41">
              <w:t>ideo explaining ‘</w:t>
            </w:r>
            <w:proofErr w:type="gramStart"/>
            <w:r w:rsidR="00D1777A" w:rsidRPr="00D46F41">
              <w:t>friction’</w:t>
            </w:r>
            <w:proofErr w:type="gramEnd"/>
          </w:p>
          <w:p w14:paraId="1657973F" w14:textId="77777777" w:rsidR="00B062AF" w:rsidRPr="00D52407" w:rsidRDefault="00B062AF" w:rsidP="00330422">
            <w:pPr>
              <w:numPr>
                <w:ilvl w:val="0"/>
                <w:numId w:val="34"/>
              </w:numPr>
            </w:pPr>
            <w:r>
              <w:t>E</w:t>
            </w:r>
            <w:r w:rsidRPr="001D6B5A">
              <w:t>xisting product design</w:t>
            </w:r>
            <w:r>
              <w:t>s, including</w:t>
            </w:r>
            <w:r w:rsidRPr="001D6B5A">
              <w:t xml:space="preserve"> conceptual </w:t>
            </w:r>
            <w:proofErr w:type="gramStart"/>
            <w:r w:rsidRPr="001D6B5A">
              <w:t>renderings</w:t>
            </w:r>
            <w:proofErr w:type="gramEnd"/>
          </w:p>
          <w:p w14:paraId="39520210" w14:textId="77777777" w:rsidR="00B062AF" w:rsidRPr="00D52407" w:rsidRDefault="00B062AF" w:rsidP="00330422">
            <w:pPr>
              <w:numPr>
                <w:ilvl w:val="0"/>
                <w:numId w:val="34"/>
              </w:numPr>
            </w:pPr>
            <w:r w:rsidRPr="001D6B5A">
              <w:t>Orthographic projection task sheet</w:t>
            </w:r>
          </w:p>
          <w:p w14:paraId="1A25DFCE" w14:textId="77777777" w:rsidR="00CA2861" w:rsidRPr="00D52407" w:rsidRDefault="00B062AF" w:rsidP="00330422">
            <w:pPr>
              <w:numPr>
                <w:ilvl w:val="0"/>
                <w:numId w:val="34"/>
              </w:numPr>
            </w:pPr>
            <w:r w:rsidRPr="001D6B5A">
              <w:t>A range of mate</w:t>
            </w:r>
            <w:r>
              <w:t>rial</w:t>
            </w:r>
            <w:r w:rsidRPr="001D6B5A">
              <w:t xml:space="preserve"> samples (metal, </w:t>
            </w:r>
            <w:proofErr w:type="gramStart"/>
            <w:r w:rsidRPr="001D6B5A">
              <w:t>timber</w:t>
            </w:r>
            <w:proofErr w:type="gramEnd"/>
            <w:r w:rsidRPr="001D6B5A">
              <w:t xml:space="preserve"> and polymer)</w:t>
            </w:r>
            <w:r>
              <w:t xml:space="preserve"> for testing</w:t>
            </w:r>
          </w:p>
          <w:p w14:paraId="3A0799F5" w14:textId="77777777" w:rsidR="00D1777A" w:rsidRDefault="00D1777A" w:rsidP="00EC5A43"/>
          <w:p w14:paraId="50AA27B7" w14:textId="77777777" w:rsidR="00EC5A43" w:rsidRPr="00EC5A43" w:rsidRDefault="00EC5A43" w:rsidP="00EC5A43">
            <w:pPr>
              <w:rPr>
                <w:b/>
              </w:rPr>
            </w:pPr>
            <w:r w:rsidRPr="00EC5A43">
              <w:rPr>
                <w:b/>
              </w:rPr>
              <w:t>Demonstration</w:t>
            </w:r>
            <w:r>
              <w:rPr>
                <w:b/>
              </w:rPr>
              <w:t xml:space="preserve"> and discussion</w:t>
            </w:r>
          </w:p>
          <w:p w14:paraId="2AC27DE9" w14:textId="77777777" w:rsidR="00EC5A43" w:rsidRPr="00392851" w:rsidRDefault="00EC5A43" w:rsidP="00330422">
            <w:pPr>
              <w:numPr>
                <w:ilvl w:val="0"/>
                <w:numId w:val="32"/>
              </w:numPr>
            </w:pPr>
            <w:r w:rsidRPr="001D6B5A">
              <w:t xml:space="preserve">Using existing </w:t>
            </w:r>
            <w:r w:rsidR="00392851">
              <w:t>STEM Racer</w:t>
            </w:r>
            <w:r w:rsidRPr="001D6B5A">
              <w:t xml:space="preserve"> designs and available battery/power sources, practical demonstrations are cond</w:t>
            </w:r>
            <w:r w:rsidRPr="00392851">
              <w:t xml:space="preserve">ucted to test the velocity and durability of existing successful designs. </w:t>
            </w:r>
          </w:p>
          <w:p w14:paraId="026512BD" w14:textId="77777777" w:rsidR="00EC5A43" w:rsidRPr="00392851" w:rsidRDefault="00EC5A43" w:rsidP="00330422">
            <w:pPr>
              <w:numPr>
                <w:ilvl w:val="0"/>
                <w:numId w:val="32"/>
              </w:numPr>
            </w:pPr>
            <w:r w:rsidRPr="00392851">
              <w:t>Teacher poses the following questions to students for consideration and discussion</w:t>
            </w:r>
            <w:r w:rsidR="00F7091A">
              <w:t>:</w:t>
            </w:r>
          </w:p>
          <w:p w14:paraId="7A8C8DE3" w14:textId="77777777" w:rsidR="00EC5A43" w:rsidRPr="00392851" w:rsidRDefault="00EC5A43" w:rsidP="00330422">
            <w:pPr>
              <w:numPr>
                <w:ilvl w:val="1"/>
                <w:numId w:val="32"/>
              </w:numPr>
              <w:tabs>
                <w:tab w:val="clear" w:pos="360"/>
              </w:tabs>
            </w:pPr>
            <w:r w:rsidRPr="00392851">
              <w:t xml:space="preserve">Why doesn’t the </w:t>
            </w:r>
            <w:r w:rsidR="00392851" w:rsidRPr="00392851">
              <w:t>STEM Racer</w:t>
            </w:r>
            <w:r w:rsidRPr="00392851">
              <w:t xml:space="preserve"> start when the switch is on? </w:t>
            </w:r>
          </w:p>
          <w:p w14:paraId="7D2C2444" w14:textId="77777777" w:rsidR="00EC5A43" w:rsidRPr="00392851" w:rsidRDefault="00EC5A43" w:rsidP="00330422">
            <w:pPr>
              <w:numPr>
                <w:ilvl w:val="1"/>
                <w:numId w:val="32"/>
              </w:numPr>
              <w:tabs>
                <w:tab w:val="clear" w:pos="360"/>
              </w:tabs>
            </w:pPr>
            <w:r w:rsidRPr="00392851">
              <w:t xml:space="preserve">Why are some </w:t>
            </w:r>
            <w:r w:rsidR="00392851" w:rsidRPr="00392851">
              <w:t>STEM Racer</w:t>
            </w:r>
            <w:r w:rsidRPr="00392851">
              <w:t>s faster than others?</w:t>
            </w:r>
          </w:p>
          <w:p w14:paraId="21783DB7" w14:textId="77777777" w:rsidR="00EC5A43" w:rsidRPr="00392851" w:rsidRDefault="00EC5A43" w:rsidP="00330422">
            <w:pPr>
              <w:numPr>
                <w:ilvl w:val="1"/>
                <w:numId w:val="32"/>
              </w:numPr>
              <w:tabs>
                <w:tab w:val="clear" w:pos="360"/>
              </w:tabs>
            </w:pPr>
            <w:r w:rsidRPr="00392851">
              <w:t xml:space="preserve">What causes some </w:t>
            </w:r>
            <w:r w:rsidR="00392851" w:rsidRPr="00392851">
              <w:t>STEM Racer</w:t>
            </w:r>
            <w:r w:rsidRPr="00392851">
              <w:t>s to divert off the track?</w:t>
            </w:r>
          </w:p>
          <w:p w14:paraId="1CE45672" w14:textId="77777777" w:rsidR="00EC5A43" w:rsidRPr="00392851" w:rsidRDefault="00EC5A43" w:rsidP="00330422">
            <w:pPr>
              <w:numPr>
                <w:ilvl w:val="1"/>
                <w:numId w:val="32"/>
              </w:numPr>
              <w:tabs>
                <w:tab w:val="clear" w:pos="360"/>
              </w:tabs>
            </w:pPr>
            <w:r w:rsidRPr="00392851">
              <w:t xml:space="preserve">Why do some </w:t>
            </w:r>
            <w:r w:rsidR="00392851" w:rsidRPr="00392851">
              <w:t>STEM Racer</w:t>
            </w:r>
            <w:r w:rsidRPr="00392851">
              <w:t>s ‘drift’?</w:t>
            </w:r>
          </w:p>
          <w:p w14:paraId="7ED51965" w14:textId="77777777" w:rsidR="00EC5A43" w:rsidRPr="00392851" w:rsidRDefault="00EC5A43" w:rsidP="00330422">
            <w:pPr>
              <w:numPr>
                <w:ilvl w:val="1"/>
                <w:numId w:val="32"/>
              </w:numPr>
              <w:tabs>
                <w:tab w:val="clear" w:pos="360"/>
              </w:tabs>
            </w:pPr>
            <w:r w:rsidRPr="00392851">
              <w:t>What</w:t>
            </w:r>
            <w:r w:rsidR="00F7091A">
              <w:t xml:space="preserve"> do you</w:t>
            </w:r>
            <w:r w:rsidRPr="00392851">
              <w:t xml:space="preserve"> predict will happen when the two </w:t>
            </w:r>
            <w:r w:rsidR="00392851" w:rsidRPr="00392851">
              <w:t>STEM Racer</w:t>
            </w:r>
            <w:r w:rsidRPr="00392851">
              <w:t>s collide?</w:t>
            </w:r>
          </w:p>
          <w:p w14:paraId="503C2A8E" w14:textId="77777777" w:rsidR="00EC5A43" w:rsidRPr="00392851" w:rsidRDefault="00EC5A43" w:rsidP="00330422">
            <w:pPr>
              <w:numPr>
                <w:ilvl w:val="0"/>
                <w:numId w:val="32"/>
              </w:numPr>
            </w:pPr>
            <w:r w:rsidRPr="00392851">
              <w:t>Students complete three PINE (Positive, Interesting, Negative, Evaluation) analyses on these existing designs, including the:</w:t>
            </w:r>
          </w:p>
          <w:p w14:paraId="2F3974F6" w14:textId="77777777" w:rsidR="00EC5A43" w:rsidRPr="00392851" w:rsidRDefault="00EC5A43" w:rsidP="00330422">
            <w:pPr>
              <w:numPr>
                <w:ilvl w:val="1"/>
                <w:numId w:val="32"/>
              </w:numPr>
              <w:tabs>
                <w:tab w:val="clear" w:pos="360"/>
              </w:tabs>
            </w:pPr>
            <w:r w:rsidRPr="00392851">
              <w:t xml:space="preserve">Velocity – This can be estimated in metres per second by calculating the circumference of the </w:t>
            </w:r>
            <w:r w:rsidR="00D612FB">
              <w:t>racetrack</w:t>
            </w:r>
            <w:r w:rsidRPr="00392851">
              <w:t xml:space="preserve"> (using the radius and π) and timing how long the </w:t>
            </w:r>
            <w:r w:rsidR="00CD5F6E">
              <w:t>R</w:t>
            </w:r>
            <w:r w:rsidRPr="00392851">
              <w:t>acer takes to complete a lap.</w:t>
            </w:r>
          </w:p>
          <w:p w14:paraId="4A48C002" w14:textId="77777777" w:rsidR="00EC5A43" w:rsidRPr="00392851" w:rsidRDefault="00EC5A43" w:rsidP="00330422">
            <w:pPr>
              <w:numPr>
                <w:ilvl w:val="1"/>
                <w:numId w:val="32"/>
              </w:numPr>
              <w:tabs>
                <w:tab w:val="clear" w:pos="360"/>
              </w:tabs>
            </w:pPr>
            <w:r w:rsidRPr="00392851">
              <w:t xml:space="preserve">Durability – </w:t>
            </w:r>
            <w:r w:rsidR="0056050B" w:rsidRPr="00392851">
              <w:t>W</w:t>
            </w:r>
            <w:r w:rsidRPr="00392851">
              <w:t>hat features improve the durability?</w:t>
            </w:r>
          </w:p>
          <w:p w14:paraId="63FAE0DF" w14:textId="77777777" w:rsidR="00D1777A" w:rsidRPr="00392851" w:rsidRDefault="00EC5A43" w:rsidP="00330422">
            <w:pPr>
              <w:numPr>
                <w:ilvl w:val="1"/>
                <w:numId w:val="32"/>
              </w:numPr>
              <w:tabs>
                <w:tab w:val="clear" w:pos="360"/>
              </w:tabs>
            </w:pPr>
            <w:r w:rsidRPr="00392851">
              <w:t xml:space="preserve">Aesthetics – </w:t>
            </w:r>
            <w:r w:rsidR="0056050B" w:rsidRPr="00392851">
              <w:t>W</w:t>
            </w:r>
            <w:r w:rsidRPr="00392851">
              <w:t xml:space="preserve">hat features are used to improve the look and style of the </w:t>
            </w:r>
            <w:r w:rsidR="00CD5F6E">
              <w:t>R</w:t>
            </w:r>
            <w:r w:rsidRPr="00392851">
              <w:t xml:space="preserve">acer? Are these effective? Do they negatively </w:t>
            </w:r>
            <w:r w:rsidR="00F7091A">
              <w:t xml:space="preserve">affect </w:t>
            </w:r>
            <w:r w:rsidRPr="00392851">
              <w:t>the functionality?</w:t>
            </w:r>
          </w:p>
          <w:p w14:paraId="2A91A42E" w14:textId="77777777" w:rsidR="0056050B" w:rsidRDefault="00D1777A" w:rsidP="00330422">
            <w:pPr>
              <w:numPr>
                <w:ilvl w:val="0"/>
                <w:numId w:val="32"/>
              </w:numPr>
            </w:pPr>
            <w:r w:rsidRPr="001D6B5A">
              <w:t>Teacher leads discussion to question the efficiency of the wheel and axle systems, briefly exploring the concepts of friction, coefficient of friction and strategies for reducing friction in working components.</w:t>
            </w:r>
            <w:r>
              <w:t xml:space="preserve"> Students can watch a video exp</w:t>
            </w:r>
            <w:r w:rsidR="00D45088">
              <w:t>laining friction</w:t>
            </w:r>
            <w:r w:rsidR="00FC0A04">
              <w:t>.</w:t>
            </w:r>
          </w:p>
          <w:p w14:paraId="30543208" w14:textId="77777777" w:rsidR="005D1F2C" w:rsidRDefault="005D1F2C" w:rsidP="00A77228"/>
          <w:p w14:paraId="29103506" w14:textId="77777777" w:rsidR="00A77228" w:rsidRPr="0068348B" w:rsidRDefault="0068348B" w:rsidP="00A77228">
            <w:pPr>
              <w:rPr>
                <w:b/>
              </w:rPr>
            </w:pPr>
            <w:r>
              <w:rPr>
                <w:b/>
              </w:rPr>
              <w:t>F=ma investigation</w:t>
            </w:r>
          </w:p>
          <w:p w14:paraId="6DCEF208" w14:textId="77777777" w:rsidR="00A77228" w:rsidRDefault="00D1777A" w:rsidP="00330422">
            <w:pPr>
              <w:numPr>
                <w:ilvl w:val="0"/>
                <w:numId w:val="32"/>
              </w:numPr>
            </w:pPr>
            <w:r>
              <w:t>Discuss the</w:t>
            </w:r>
            <w:r w:rsidR="00EC5A43" w:rsidRPr="00807ECB">
              <w:t xml:space="preserve"> formula</w:t>
            </w:r>
            <w:r>
              <w:t xml:space="preserve"> F=</w:t>
            </w:r>
            <w:r w:rsidR="004121AF">
              <w:t xml:space="preserve"> </w:t>
            </w:r>
            <w:r>
              <w:t>ma</w:t>
            </w:r>
            <w:r w:rsidR="00A77228">
              <w:t xml:space="preserve"> to determine prior knowledge</w:t>
            </w:r>
            <w:r w:rsidR="006A402F">
              <w:t>.</w:t>
            </w:r>
          </w:p>
          <w:p w14:paraId="3728085B" w14:textId="77777777" w:rsidR="00A77228" w:rsidRDefault="00A77228" w:rsidP="00330422">
            <w:pPr>
              <w:numPr>
                <w:ilvl w:val="0"/>
                <w:numId w:val="32"/>
              </w:numPr>
            </w:pPr>
            <w:r>
              <w:t xml:space="preserve">Students conduct a simple experiment to observe the relationship between force, </w:t>
            </w:r>
            <w:proofErr w:type="gramStart"/>
            <w:r>
              <w:t>mass</w:t>
            </w:r>
            <w:proofErr w:type="gramEnd"/>
            <w:r>
              <w:t xml:space="preserve"> </w:t>
            </w:r>
            <w:r w:rsidR="00D45088">
              <w:t>and acceleration</w:t>
            </w:r>
            <w:r w:rsidR="006A402F">
              <w:t>.</w:t>
            </w:r>
          </w:p>
          <w:p w14:paraId="15D550D2" w14:textId="77777777" w:rsidR="00EC5A43" w:rsidRPr="00807ECB" w:rsidRDefault="00A77228" w:rsidP="00330422">
            <w:pPr>
              <w:numPr>
                <w:ilvl w:val="0"/>
                <w:numId w:val="32"/>
              </w:numPr>
            </w:pPr>
            <w:r>
              <w:t xml:space="preserve">Discuss the results of the experiment, including </w:t>
            </w:r>
            <w:r w:rsidR="00D1777A">
              <w:t xml:space="preserve">how it relates to the </w:t>
            </w:r>
            <w:r w:rsidR="00392851">
              <w:t>STEM Racer</w:t>
            </w:r>
            <w:r w:rsidR="00D1777A">
              <w:t xml:space="preserve"> designs.</w:t>
            </w:r>
          </w:p>
          <w:p w14:paraId="338A3FE3" w14:textId="77777777" w:rsidR="00EC5A43" w:rsidRDefault="00EC5A43" w:rsidP="00EC5A43"/>
          <w:p w14:paraId="59C1B8C3" w14:textId="77777777" w:rsidR="00AD031E" w:rsidRPr="00AD031E" w:rsidRDefault="00AD031E" w:rsidP="00EC5A43">
            <w:pPr>
              <w:rPr>
                <w:b/>
              </w:rPr>
            </w:pPr>
            <w:r w:rsidRPr="00AD031E">
              <w:rPr>
                <w:b/>
              </w:rPr>
              <w:lastRenderedPageBreak/>
              <w:t>Designing</w:t>
            </w:r>
          </w:p>
          <w:p w14:paraId="77D9EDBF" w14:textId="77777777" w:rsidR="00AD031E" w:rsidRPr="00D52407" w:rsidRDefault="00AD031E" w:rsidP="00330422">
            <w:pPr>
              <w:numPr>
                <w:ilvl w:val="0"/>
                <w:numId w:val="33"/>
              </w:numPr>
            </w:pPr>
            <w:r>
              <w:t>T</w:t>
            </w:r>
            <w:r w:rsidRPr="001D6B5A">
              <w:t xml:space="preserve">eams </w:t>
            </w:r>
            <w:r>
              <w:t xml:space="preserve">use their research and testing to help </w:t>
            </w:r>
            <w:r w:rsidRPr="001D6B5A">
              <w:t xml:space="preserve">shape their </w:t>
            </w:r>
            <w:r>
              <w:t>initial</w:t>
            </w:r>
            <w:r w:rsidRPr="001D6B5A">
              <w:t xml:space="preserve"> design. </w:t>
            </w:r>
          </w:p>
          <w:p w14:paraId="7E82C194" w14:textId="77777777" w:rsidR="00EC5A43" w:rsidRPr="003C637C" w:rsidRDefault="00AD031E" w:rsidP="00330422">
            <w:pPr>
              <w:numPr>
                <w:ilvl w:val="0"/>
                <w:numId w:val="33"/>
              </w:numPr>
            </w:pPr>
            <w:r>
              <w:t xml:space="preserve">Teacher </w:t>
            </w:r>
            <w:r w:rsidR="00EC5A43" w:rsidRPr="001D6B5A">
              <w:t>demonstra</w:t>
            </w:r>
            <w:r>
              <w:t>tes</w:t>
            </w:r>
            <w:r w:rsidR="00EC5A43" w:rsidRPr="001D6B5A">
              <w:t xml:space="preserve"> </w:t>
            </w:r>
            <w:r>
              <w:t>the</w:t>
            </w:r>
            <w:r w:rsidR="00EC5A43" w:rsidRPr="001D6B5A">
              <w:t xml:space="preserve"> produc</w:t>
            </w:r>
            <w:r>
              <w:t>tion of a</w:t>
            </w:r>
            <w:r w:rsidR="00EC5A43" w:rsidRPr="001D6B5A">
              <w:t xml:space="preserve"> high</w:t>
            </w:r>
            <w:r w:rsidR="00EC5A43">
              <w:t>-</w:t>
            </w:r>
            <w:r w:rsidR="00EC5A43" w:rsidRPr="001D6B5A">
              <w:t>quality rendered design concept</w:t>
            </w:r>
            <w:r>
              <w:t xml:space="preserve"> that includes</w:t>
            </w:r>
            <w:r w:rsidR="00EC5A43" w:rsidRPr="001D6B5A">
              <w:t xml:space="preserve"> 3D drawing, texture/colour, black outline, shadow, annotations, dimensioning, background, border, product name and designer/team name.</w:t>
            </w:r>
          </w:p>
          <w:p w14:paraId="79493B14" w14:textId="77777777" w:rsidR="00AD031E" w:rsidRDefault="00EC5A43" w:rsidP="00330422">
            <w:pPr>
              <w:numPr>
                <w:ilvl w:val="0"/>
                <w:numId w:val="33"/>
              </w:numPr>
            </w:pPr>
            <w:r w:rsidRPr="001D6B5A">
              <w:t>Each team member create</w:t>
            </w:r>
            <w:r w:rsidR="00AD031E">
              <w:t>s</w:t>
            </w:r>
            <w:r w:rsidRPr="001D6B5A">
              <w:t xml:space="preserve"> one conceptual design sketch, </w:t>
            </w:r>
            <w:r w:rsidR="00AD031E">
              <w:t>so</w:t>
            </w:r>
            <w:r w:rsidRPr="001D6B5A">
              <w:t xml:space="preserve"> four different design concepts </w:t>
            </w:r>
            <w:r w:rsidR="00AD031E">
              <w:t>are developed</w:t>
            </w:r>
            <w:r w:rsidRPr="001D6B5A">
              <w:t xml:space="preserve"> for consideration. </w:t>
            </w:r>
          </w:p>
          <w:p w14:paraId="096C7943" w14:textId="77777777" w:rsidR="00AD031E" w:rsidRDefault="00EC5A43" w:rsidP="00330422">
            <w:pPr>
              <w:numPr>
                <w:ilvl w:val="0"/>
                <w:numId w:val="33"/>
              </w:numPr>
            </w:pPr>
            <w:r w:rsidRPr="001D6B5A">
              <w:t xml:space="preserve">Students collaborate to select their preferred design. </w:t>
            </w:r>
          </w:p>
          <w:p w14:paraId="2174B0B8" w14:textId="77777777" w:rsidR="00EC5A43" w:rsidRPr="00D52407" w:rsidRDefault="00EC5A43" w:rsidP="00330422">
            <w:pPr>
              <w:numPr>
                <w:ilvl w:val="0"/>
                <w:numId w:val="33"/>
              </w:numPr>
            </w:pPr>
            <w:r w:rsidRPr="001D6B5A">
              <w:t xml:space="preserve">The final conceptual design </w:t>
            </w:r>
            <w:r w:rsidR="00AD031E">
              <w:t>is improved based on feedback from all team members</w:t>
            </w:r>
            <w:r w:rsidR="006A402F">
              <w:t>.</w:t>
            </w:r>
          </w:p>
          <w:p w14:paraId="14AC5139" w14:textId="77777777" w:rsidR="00AD031E" w:rsidRDefault="00AD031E" w:rsidP="00330422">
            <w:pPr>
              <w:numPr>
                <w:ilvl w:val="0"/>
                <w:numId w:val="33"/>
              </w:numPr>
            </w:pPr>
            <w:r>
              <w:t>Teacher</w:t>
            </w:r>
            <w:r w:rsidR="00EC5A43" w:rsidRPr="001D6B5A">
              <w:t xml:space="preserve"> </w:t>
            </w:r>
            <w:r>
              <w:t>i</w:t>
            </w:r>
            <w:r w:rsidR="00EC5A43" w:rsidRPr="001D6B5A">
              <w:t>ntroduce</w:t>
            </w:r>
            <w:r>
              <w:t xml:space="preserve">s </w:t>
            </w:r>
            <w:r w:rsidR="00EC5A43" w:rsidRPr="001D6B5A">
              <w:t xml:space="preserve">the basics of orthogonal projection and drawing standards. </w:t>
            </w:r>
          </w:p>
          <w:p w14:paraId="31B4AB09" w14:textId="77777777" w:rsidR="00AD031E" w:rsidRDefault="00EC5A43" w:rsidP="00330422">
            <w:pPr>
              <w:numPr>
                <w:ilvl w:val="0"/>
                <w:numId w:val="33"/>
              </w:numPr>
            </w:pPr>
            <w:r w:rsidRPr="001D6B5A">
              <w:t xml:space="preserve">Students complete a basic third angle projection task </w:t>
            </w:r>
            <w:r w:rsidR="00AD031E">
              <w:t>as practice</w:t>
            </w:r>
            <w:r w:rsidR="006A402F">
              <w:t>.</w:t>
            </w:r>
          </w:p>
          <w:p w14:paraId="7B123C00" w14:textId="77777777" w:rsidR="00EC5A43" w:rsidRPr="00D52407" w:rsidRDefault="00AD031E" w:rsidP="00330422">
            <w:pPr>
              <w:numPr>
                <w:ilvl w:val="0"/>
                <w:numId w:val="33"/>
              </w:numPr>
            </w:pPr>
            <w:r>
              <w:t>T</w:t>
            </w:r>
            <w:r w:rsidR="00EC5A43" w:rsidRPr="001D6B5A">
              <w:t>he team produce</w:t>
            </w:r>
            <w:r>
              <w:t>s</w:t>
            </w:r>
            <w:r w:rsidR="00EC5A43" w:rsidRPr="001D6B5A">
              <w:t xml:space="preserve"> one quality orthogonal drawing of their intended design including a </w:t>
            </w:r>
            <w:r w:rsidR="006A402F">
              <w:t xml:space="preserve">front view, top view, and right-hand view. </w:t>
            </w:r>
          </w:p>
          <w:p w14:paraId="0594D400" w14:textId="77777777" w:rsidR="00AD031E" w:rsidRDefault="00EC5A43" w:rsidP="00330422">
            <w:pPr>
              <w:numPr>
                <w:ilvl w:val="0"/>
                <w:numId w:val="33"/>
              </w:numPr>
            </w:pPr>
            <w:r w:rsidRPr="001D6B5A">
              <w:t>Teacher demonstrat</w:t>
            </w:r>
            <w:r w:rsidR="00AD031E">
              <w:t>es</w:t>
            </w:r>
            <w:r w:rsidRPr="001D6B5A">
              <w:t xml:space="preserve"> basic CAD modelling techniques using the school/faculty preferred pa</w:t>
            </w:r>
            <w:r w:rsidR="00AD031E">
              <w:t xml:space="preserve">ckage., including: </w:t>
            </w:r>
          </w:p>
          <w:p w14:paraId="3995AB30" w14:textId="77777777" w:rsidR="00AD031E" w:rsidRDefault="00EC5A43" w:rsidP="00330422">
            <w:pPr>
              <w:numPr>
                <w:ilvl w:val="1"/>
                <w:numId w:val="33"/>
              </w:numPr>
              <w:tabs>
                <w:tab w:val="clear" w:pos="360"/>
              </w:tabs>
            </w:pPr>
            <w:r w:rsidRPr="001D6B5A">
              <w:t>creating and saving a</w:t>
            </w:r>
            <w:r w:rsidR="006A402F">
              <w:t xml:space="preserve"> file</w:t>
            </w:r>
            <w:r w:rsidRPr="001D6B5A">
              <w:t xml:space="preserve"> </w:t>
            </w:r>
          </w:p>
          <w:p w14:paraId="3DD52A34" w14:textId="77777777" w:rsidR="00AD031E" w:rsidRDefault="006A402F" w:rsidP="00330422">
            <w:pPr>
              <w:numPr>
                <w:ilvl w:val="1"/>
                <w:numId w:val="33"/>
              </w:numPr>
              <w:tabs>
                <w:tab w:val="clear" w:pos="360"/>
              </w:tabs>
            </w:pPr>
            <w:r>
              <w:t>X, Y and Z planes</w:t>
            </w:r>
          </w:p>
          <w:p w14:paraId="35C0D798" w14:textId="77777777" w:rsidR="00AD031E" w:rsidRDefault="006A402F" w:rsidP="00330422">
            <w:pPr>
              <w:numPr>
                <w:ilvl w:val="1"/>
                <w:numId w:val="33"/>
              </w:numPr>
              <w:tabs>
                <w:tab w:val="clear" w:pos="360"/>
              </w:tabs>
            </w:pPr>
            <w:r>
              <w:t>sketching</w:t>
            </w:r>
          </w:p>
          <w:p w14:paraId="421BBFBB" w14:textId="77777777" w:rsidR="00AD031E" w:rsidRDefault="00EC5A43" w:rsidP="00330422">
            <w:pPr>
              <w:numPr>
                <w:ilvl w:val="1"/>
                <w:numId w:val="33"/>
              </w:numPr>
              <w:tabs>
                <w:tab w:val="clear" w:pos="360"/>
              </w:tabs>
            </w:pPr>
            <w:r w:rsidRPr="001D6B5A">
              <w:t xml:space="preserve">extrusion, cut outs, rounds, </w:t>
            </w:r>
            <w:proofErr w:type="gramStart"/>
            <w:r w:rsidRPr="001D6B5A">
              <w:t>chamfers</w:t>
            </w:r>
            <w:proofErr w:type="gramEnd"/>
          </w:p>
          <w:p w14:paraId="3D9736C9" w14:textId="77777777" w:rsidR="00EC5A43" w:rsidRPr="00D52407" w:rsidRDefault="00EC5A43" w:rsidP="00330422">
            <w:pPr>
              <w:numPr>
                <w:ilvl w:val="1"/>
                <w:numId w:val="33"/>
              </w:numPr>
              <w:tabs>
                <w:tab w:val="clear" w:pos="360"/>
              </w:tabs>
            </w:pPr>
            <w:r w:rsidRPr="001D6B5A">
              <w:t>applying colours to surfaces.</w:t>
            </w:r>
          </w:p>
          <w:p w14:paraId="6D1D8C4B" w14:textId="77777777" w:rsidR="00EC5A43" w:rsidRDefault="00EC5A43" w:rsidP="00330422">
            <w:pPr>
              <w:numPr>
                <w:ilvl w:val="0"/>
                <w:numId w:val="33"/>
              </w:numPr>
            </w:pPr>
            <w:r w:rsidRPr="001D6B5A">
              <w:t>The team produces ONE basic computer</w:t>
            </w:r>
            <w:r w:rsidR="006A402F">
              <w:t>-</w:t>
            </w:r>
            <w:r w:rsidRPr="001D6B5A">
              <w:t xml:space="preserve">aided design </w:t>
            </w:r>
            <w:r w:rsidR="006A402F">
              <w:t xml:space="preserve">for one part of the </w:t>
            </w:r>
            <w:r w:rsidRPr="001D6B5A">
              <w:t xml:space="preserve">concept to complement their conceptual design sketches and rendering. </w:t>
            </w:r>
          </w:p>
          <w:p w14:paraId="219BF9D5" w14:textId="77777777" w:rsidR="00FA3264" w:rsidRDefault="00FA3264" w:rsidP="00FA3264"/>
          <w:p w14:paraId="77CC1919" w14:textId="77777777" w:rsidR="00FA3264" w:rsidRPr="00FA3264" w:rsidRDefault="00FA3264" w:rsidP="00FA3264">
            <w:pPr>
              <w:rPr>
                <w:b/>
              </w:rPr>
            </w:pPr>
            <w:r w:rsidRPr="00FA3264">
              <w:rPr>
                <w:b/>
              </w:rPr>
              <w:t xml:space="preserve">Materials </w:t>
            </w:r>
            <w:r w:rsidR="005B5010">
              <w:rPr>
                <w:b/>
              </w:rPr>
              <w:t>investigation</w:t>
            </w:r>
          </w:p>
          <w:p w14:paraId="6BEBC12D" w14:textId="77777777" w:rsidR="00EC5A43" w:rsidRDefault="00EC5A43" w:rsidP="00330422">
            <w:pPr>
              <w:numPr>
                <w:ilvl w:val="0"/>
                <w:numId w:val="33"/>
              </w:numPr>
            </w:pPr>
            <w:r w:rsidRPr="001D6B5A">
              <w:t xml:space="preserve">Teacher leads the </w:t>
            </w:r>
            <w:r w:rsidR="00FA3264">
              <w:t>investigation</w:t>
            </w:r>
            <w:r w:rsidRPr="001D6B5A">
              <w:t xml:space="preserve"> of a range of materials</w:t>
            </w:r>
            <w:r w:rsidR="009717ED">
              <w:t xml:space="preserve"> (in different shapes)</w:t>
            </w:r>
            <w:r w:rsidRPr="001D6B5A">
              <w:t xml:space="preserve"> and their basic properties (</w:t>
            </w:r>
            <w:proofErr w:type="spellStart"/>
            <w:proofErr w:type="gramStart"/>
            <w:r w:rsidR="008B3862">
              <w:t>eg</w:t>
            </w:r>
            <w:proofErr w:type="spellEnd"/>
            <w:proofErr w:type="gramEnd"/>
            <w:r w:rsidR="008B3862">
              <w:t xml:space="preserve"> </w:t>
            </w:r>
            <w:r w:rsidRPr="001D6B5A">
              <w:t>compressi</w:t>
            </w:r>
            <w:r w:rsidR="0011451B">
              <w:t>ve strength</w:t>
            </w:r>
            <w:r w:rsidRPr="001D6B5A">
              <w:t>, tension, mass, be</w:t>
            </w:r>
            <w:r w:rsidR="009717ED">
              <w:t>nding, torsion, durability</w:t>
            </w:r>
            <w:r w:rsidRPr="001D6B5A">
              <w:t>)</w:t>
            </w:r>
            <w:r w:rsidR="009717ED">
              <w:t xml:space="preserve">. For example: </w:t>
            </w:r>
          </w:p>
          <w:p w14:paraId="4E5EC72B" w14:textId="77777777" w:rsidR="005B5010" w:rsidRDefault="005B5010" w:rsidP="00F475D1">
            <w:pPr>
              <w:numPr>
                <w:ilvl w:val="1"/>
                <w:numId w:val="33"/>
              </w:numPr>
              <w:tabs>
                <w:tab w:val="clear" w:pos="360"/>
              </w:tabs>
            </w:pPr>
            <w:r>
              <w:t xml:space="preserve">Comparison between timber, </w:t>
            </w:r>
            <w:proofErr w:type="gramStart"/>
            <w:r>
              <w:t>metal</w:t>
            </w:r>
            <w:proofErr w:type="gramEnd"/>
            <w:r>
              <w:t xml:space="preserve"> and polymers</w:t>
            </w:r>
          </w:p>
          <w:p w14:paraId="250BA526" w14:textId="77777777" w:rsidR="009717ED" w:rsidRDefault="005B5010" w:rsidP="00F475D1">
            <w:pPr>
              <w:numPr>
                <w:ilvl w:val="1"/>
                <w:numId w:val="33"/>
              </w:numPr>
              <w:tabs>
                <w:tab w:val="clear" w:pos="360"/>
              </w:tabs>
            </w:pPr>
            <w:r>
              <w:t>Comparison between pine and balsa wood</w:t>
            </w:r>
          </w:p>
          <w:p w14:paraId="4ACB6531" w14:textId="77777777" w:rsidR="005B5010" w:rsidRDefault="005B5010" w:rsidP="00F475D1">
            <w:pPr>
              <w:numPr>
                <w:ilvl w:val="1"/>
                <w:numId w:val="33"/>
              </w:numPr>
              <w:tabs>
                <w:tab w:val="clear" w:pos="360"/>
              </w:tabs>
            </w:pPr>
            <w:r>
              <w:t xml:space="preserve">Comparison between a </w:t>
            </w:r>
            <w:r w:rsidR="00F475D1">
              <w:t>sheet/</w:t>
            </w:r>
            <w:r>
              <w:t>length of pine</w:t>
            </w:r>
            <w:r w:rsidR="00F475D1">
              <w:t>/balsa</w:t>
            </w:r>
            <w:r>
              <w:t xml:space="preserve"> and a dowel of pine</w:t>
            </w:r>
            <w:r w:rsidR="00F475D1">
              <w:t>/balsa</w:t>
            </w:r>
            <w:r w:rsidR="00FC0A04">
              <w:t>.</w:t>
            </w:r>
          </w:p>
          <w:p w14:paraId="77F5E017" w14:textId="77777777" w:rsidR="009717ED" w:rsidRPr="00D52407" w:rsidRDefault="009717ED" w:rsidP="00330422">
            <w:pPr>
              <w:numPr>
                <w:ilvl w:val="0"/>
                <w:numId w:val="33"/>
              </w:numPr>
            </w:pPr>
            <w:r>
              <w:t xml:space="preserve">Students calculate the volume to mass ratio to determine the material’s density. </w:t>
            </w:r>
          </w:p>
          <w:p w14:paraId="2EA2C3A6" w14:textId="77777777" w:rsidR="00FA3264" w:rsidRDefault="00FA3264" w:rsidP="00330422">
            <w:pPr>
              <w:numPr>
                <w:ilvl w:val="0"/>
                <w:numId w:val="33"/>
              </w:numPr>
            </w:pPr>
            <w:r>
              <w:t>Students i</w:t>
            </w:r>
            <w:r w:rsidR="00EC5A43" w:rsidRPr="001D6B5A">
              <w:t xml:space="preserve">dentify </w:t>
            </w:r>
            <w:r w:rsidRPr="001D6B5A">
              <w:t xml:space="preserve">THREE explicit tests </w:t>
            </w:r>
            <w:r>
              <w:t>they would like to conduct.</w:t>
            </w:r>
            <w:r w:rsidR="00066A6F">
              <w:t xml:space="preserve"> For example:</w:t>
            </w:r>
          </w:p>
          <w:p w14:paraId="3538835C" w14:textId="77777777" w:rsidR="00066A6F" w:rsidRDefault="00066A6F" w:rsidP="00066A6F">
            <w:pPr>
              <w:numPr>
                <w:ilvl w:val="1"/>
                <w:numId w:val="33"/>
              </w:numPr>
              <w:tabs>
                <w:tab w:val="clear" w:pos="360"/>
              </w:tabs>
            </w:pPr>
            <w:r>
              <w:t>Timber in cylindrical form</w:t>
            </w:r>
            <w:r w:rsidR="00160402">
              <w:t xml:space="preserve"> will withstand greater bending </w:t>
            </w:r>
            <w:r>
              <w:t xml:space="preserve">force than a length of </w:t>
            </w:r>
            <w:r w:rsidR="00FC0A04">
              <w:t xml:space="preserve">the same </w:t>
            </w:r>
            <w:proofErr w:type="gramStart"/>
            <w:r w:rsidR="00FC0A04">
              <w:t>timber</w:t>
            </w:r>
            <w:proofErr w:type="gramEnd"/>
          </w:p>
          <w:p w14:paraId="541421E9" w14:textId="77777777" w:rsidR="00066A6F" w:rsidRDefault="00066A6F" w:rsidP="00066A6F">
            <w:pPr>
              <w:numPr>
                <w:ilvl w:val="1"/>
                <w:numId w:val="33"/>
              </w:numPr>
              <w:tabs>
                <w:tab w:val="clear" w:pos="360"/>
              </w:tabs>
            </w:pPr>
            <w:r>
              <w:lastRenderedPageBreak/>
              <w:t>The greater the density the more durable the material</w:t>
            </w:r>
            <w:r w:rsidR="00FC0A04">
              <w:t>.</w:t>
            </w:r>
          </w:p>
          <w:p w14:paraId="2365B80B" w14:textId="77777777" w:rsidR="00EC5A43" w:rsidRDefault="00FA3264" w:rsidP="00330422">
            <w:pPr>
              <w:numPr>
                <w:ilvl w:val="0"/>
                <w:numId w:val="33"/>
              </w:numPr>
            </w:pPr>
            <w:r>
              <w:t xml:space="preserve">Students </w:t>
            </w:r>
            <w:r w:rsidR="00EC5A43" w:rsidRPr="001D6B5A">
              <w:t>question</w:t>
            </w:r>
            <w:r>
              <w:t xml:space="preserve"> and make predictions </w:t>
            </w:r>
            <w:r w:rsidR="0054587D">
              <w:t>about</w:t>
            </w:r>
            <w:r>
              <w:t xml:space="preserve"> how each </w:t>
            </w:r>
            <w:r w:rsidRPr="001D6B5A">
              <w:t>material</w:t>
            </w:r>
            <w:r w:rsidR="00EC5A43" w:rsidRPr="001D6B5A">
              <w:t xml:space="preserve"> will react when forces are applied</w:t>
            </w:r>
            <w:r w:rsidR="0054587D">
              <w:t>.</w:t>
            </w:r>
          </w:p>
          <w:p w14:paraId="10525404" w14:textId="77777777" w:rsidR="00C04C0A" w:rsidRDefault="00C04C0A" w:rsidP="00330422">
            <w:pPr>
              <w:numPr>
                <w:ilvl w:val="0"/>
                <w:numId w:val="33"/>
              </w:numPr>
            </w:pPr>
            <w:r>
              <w:t>Teacher discusses what is meant by a ‘fair test</w:t>
            </w:r>
            <w:proofErr w:type="gramStart"/>
            <w:r>
              <w:t>’, and</w:t>
            </w:r>
            <w:proofErr w:type="gramEnd"/>
            <w:r>
              <w:t xml:space="preserve"> assists students in their identification of dependent and independent variables, and what data they will be recording.</w:t>
            </w:r>
          </w:p>
          <w:p w14:paraId="416DE503" w14:textId="77777777" w:rsidR="00FA3264" w:rsidRDefault="00FA3264" w:rsidP="00330422">
            <w:pPr>
              <w:numPr>
                <w:ilvl w:val="0"/>
                <w:numId w:val="33"/>
              </w:numPr>
            </w:pPr>
            <w:r>
              <w:t xml:space="preserve">Students </w:t>
            </w:r>
            <w:r w:rsidR="00063695">
              <w:t>record their qualitative and quantitative observations</w:t>
            </w:r>
            <w:r>
              <w:t xml:space="preserve"> as the forces are applied</w:t>
            </w:r>
            <w:r w:rsidR="006A402F">
              <w:t>.</w:t>
            </w:r>
          </w:p>
          <w:p w14:paraId="2FF7697A" w14:textId="77777777" w:rsidR="00FA3264" w:rsidRDefault="00FA3264" w:rsidP="00330422">
            <w:pPr>
              <w:numPr>
                <w:ilvl w:val="0"/>
                <w:numId w:val="33"/>
              </w:numPr>
            </w:pPr>
            <w:r>
              <w:t>Students write up a brief report (e</w:t>
            </w:r>
            <w:r w:rsidRPr="001D6B5A">
              <w:t>xperimen</w:t>
            </w:r>
            <w:r>
              <w:t>t title, aim, method, results, a</w:t>
            </w:r>
            <w:r w:rsidRPr="001D6B5A">
              <w:t xml:space="preserve">pplication of </w:t>
            </w:r>
            <w:r>
              <w:t>c</w:t>
            </w:r>
            <w:r w:rsidRPr="001D6B5A">
              <w:t>onclusions)</w:t>
            </w:r>
            <w:r>
              <w:t>, summarising their findings from the investigations</w:t>
            </w:r>
            <w:r w:rsidR="006A402F">
              <w:t>.</w:t>
            </w:r>
          </w:p>
          <w:p w14:paraId="41962870" w14:textId="77777777" w:rsidR="005B5010" w:rsidRDefault="005B5010" w:rsidP="00330422">
            <w:pPr>
              <w:numPr>
                <w:ilvl w:val="0"/>
                <w:numId w:val="33"/>
              </w:numPr>
            </w:pPr>
            <w:r>
              <w:t>Students conduct further research into the tested materials, for example comparing the molecular structure of two types of wood.</w:t>
            </w:r>
          </w:p>
          <w:p w14:paraId="389A3697" w14:textId="77777777" w:rsidR="00FA3264" w:rsidRDefault="00FA3264" w:rsidP="00FA3264"/>
          <w:p w14:paraId="0F2D19E6" w14:textId="77777777" w:rsidR="00EC5A43" w:rsidRPr="002F7D0E" w:rsidRDefault="00EC5A43" w:rsidP="00EC5A43">
            <w:pPr>
              <w:rPr>
                <w:b/>
              </w:rPr>
            </w:pPr>
            <w:r w:rsidRPr="002F7D0E">
              <w:rPr>
                <w:b/>
              </w:rPr>
              <w:t>Assessment</w:t>
            </w:r>
          </w:p>
          <w:p w14:paraId="50473444" w14:textId="77777777" w:rsidR="002F7D0E" w:rsidRDefault="00EC5A43" w:rsidP="00330422">
            <w:pPr>
              <w:numPr>
                <w:ilvl w:val="0"/>
                <w:numId w:val="35"/>
              </w:numPr>
            </w:pPr>
            <w:r w:rsidRPr="002F7D0E">
              <w:t xml:space="preserve">Informal assessment of student/team designs with feedback provided for possible improvements. </w:t>
            </w:r>
          </w:p>
          <w:p w14:paraId="56ACF8E2" w14:textId="77777777" w:rsidR="00A07CBF" w:rsidRPr="00966FC4" w:rsidRDefault="00EC5A43" w:rsidP="00330422">
            <w:pPr>
              <w:numPr>
                <w:ilvl w:val="0"/>
                <w:numId w:val="35"/>
              </w:numPr>
            </w:pPr>
            <w:r w:rsidRPr="002F7D0E">
              <w:t xml:space="preserve">Tests, drawings, </w:t>
            </w:r>
            <w:proofErr w:type="gramStart"/>
            <w:r w:rsidRPr="002F7D0E">
              <w:t>equations</w:t>
            </w:r>
            <w:proofErr w:type="gramEnd"/>
            <w:r w:rsidRPr="002F7D0E">
              <w:t xml:space="preserve"> and analysis documents produced.</w:t>
            </w:r>
          </w:p>
        </w:tc>
        <w:tc>
          <w:tcPr>
            <w:tcW w:w="286" w:type="dxa"/>
            <w:gridSpan w:val="2"/>
            <w:shd w:val="clear" w:color="auto" w:fill="FFFFFF"/>
          </w:tcPr>
          <w:p w14:paraId="44D4CA52" w14:textId="77777777" w:rsidR="00A07CBF" w:rsidRDefault="00A07CBF"/>
        </w:tc>
        <w:tc>
          <w:tcPr>
            <w:tcW w:w="2590" w:type="dxa"/>
            <w:shd w:val="clear" w:color="auto" w:fill="EEF1F8"/>
          </w:tcPr>
          <w:p w14:paraId="32628BEC" w14:textId="77777777" w:rsidR="00A07CBF" w:rsidRPr="00C93338" w:rsidRDefault="00C93338" w:rsidP="00C93338">
            <w:pPr>
              <w:rPr>
                <w:b/>
              </w:rPr>
            </w:pPr>
            <w:r w:rsidRPr="00C93338">
              <w:rPr>
                <w:b/>
              </w:rPr>
              <w:t>Support</w:t>
            </w:r>
          </w:p>
          <w:p w14:paraId="099EB84D" w14:textId="77777777" w:rsidR="00C93338" w:rsidRPr="00C93338" w:rsidRDefault="00C93338" w:rsidP="00193DE5">
            <w:pPr>
              <w:numPr>
                <w:ilvl w:val="0"/>
                <w:numId w:val="62"/>
              </w:numPr>
            </w:pPr>
            <w:r w:rsidRPr="00C93338">
              <w:t>Students may use (and modify) the teacher template provided.</w:t>
            </w:r>
          </w:p>
          <w:p w14:paraId="2911141A" w14:textId="77777777" w:rsidR="00C93338" w:rsidRPr="00C93338" w:rsidRDefault="00C93338" w:rsidP="00C93338"/>
          <w:p w14:paraId="0F3CF0C8" w14:textId="77777777" w:rsidR="00C93338" w:rsidRPr="00C93338" w:rsidRDefault="00C93338" w:rsidP="00C93338">
            <w:pPr>
              <w:rPr>
                <w:b/>
              </w:rPr>
            </w:pPr>
            <w:r w:rsidRPr="00C93338">
              <w:rPr>
                <w:b/>
              </w:rPr>
              <w:t>Extension</w:t>
            </w:r>
          </w:p>
          <w:p w14:paraId="2FEDD923" w14:textId="77777777" w:rsidR="00C93338" w:rsidRPr="00C93338" w:rsidRDefault="00C93338" w:rsidP="00193DE5">
            <w:pPr>
              <w:numPr>
                <w:ilvl w:val="0"/>
                <w:numId w:val="62"/>
              </w:numPr>
            </w:pPr>
            <w:r w:rsidRPr="00C93338">
              <w:t xml:space="preserve">Students may choose to CAD model an entire </w:t>
            </w:r>
            <w:r w:rsidR="00392851">
              <w:t>STEM Racer</w:t>
            </w:r>
            <w:r w:rsidRPr="00C93338">
              <w:t xml:space="preserve"> OR design a specific component to be 3D printed or machined using CNC technology.</w:t>
            </w:r>
          </w:p>
          <w:p w14:paraId="52AFDB32" w14:textId="77777777" w:rsidR="00193DE5" w:rsidRDefault="0055585C" w:rsidP="00193DE5">
            <w:pPr>
              <w:numPr>
                <w:ilvl w:val="0"/>
                <w:numId w:val="62"/>
              </w:numPr>
              <w:rPr>
                <w:rFonts w:eastAsia="Arial Unicode MS" w:cs="Arial Unicode MS"/>
                <w:szCs w:val="16"/>
              </w:rPr>
            </w:pPr>
            <w:r>
              <w:rPr>
                <w:rFonts w:eastAsia="Arial Unicode MS" w:cs="Arial Unicode MS"/>
                <w:szCs w:val="16"/>
              </w:rPr>
              <w:lastRenderedPageBreak/>
              <w:t>Show and discuss video explaining F</w:t>
            </w:r>
            <w:r w:rsidR="006B192B">
              <w:rPr>
                <w:rFonts w:eastAsia="Arial Unicode MS" w:cs="Arial Unicode MS"/>
                <w:szCs w:val="16"/>
              </w:rPr>
              <w:t xml:space="preserve"> </w:t>
            </w:r>
            <w:r>
              <w:rPr>
                <w:rFonts w:eastAsia="Arial Unicode MS" w:cs="Arial Unicode MS"/>
                <w:szCs w:val="16"/>
              </w:rPr>
              <w:t>=</w:t>
            </w:r>
            <w:r w:rsidR="006B192B">
              <w:rPr>
                <w:rFonts w:eastAsia="Arial Unicode MS" w:cs="Arial Unicode MS"/>
                <w:szCs w:val="16"/>
              </w:rPr>
              <w:t xml:space="preserve"> </w:t>
            </w:r>
            <w:r>
              <w:rPr>
                <w:rFonts w:eastAsia="Arial Unicode MS" w:cs="Arial Unicode MS"/>
                <w:szCs w:val="16"/>
              </w:rPr>
              <w:t>ma and/or investigate using an online simulation</w:t>
            </w:r>
            <w:r w:rsidR="008C041E">
              <w:rPr>
                <w:rFonts w:eastAsia="Arial Unicode MS" w:cs="Arial Unicode MS"/>
                <w:szCs w:val="16"/>
              </w:rPr>
              <w:t>.</w:t>
            </w:r>
          </w:p>
          <w:p w14:paraId="3F78F1F1" w14:textId="77777777" w:rsidR="00193DE5" w:rsidRPr="00193DE5" w:rsidRDefault="00193DE5" w:rsidP="00193DE5">
            <w:pPr>
              <w:numPr>
                <w:ilvl w:val="0"/>
                <w:numId w:val="62"/>
              </w:numPr>
              <w:rPr>
                <w:rFonts w:eastAsia="Arial Unicode MS" w:cs="Arial Unicode MS"/>
                <w:szCs w:val="16"/>
              </w:rPr>
            </w:pPr>
            <w:r>
              <w:rPr>
                <w:rFonts w:eastAsia="Arial Unicode MS" w:cs="Arial Unicode MS"/>
                <w:szCs w:val="16"/>
              </w:rPr>
              <w:t xml:space="preserve">Discuss: </w:t>
            </w:r>
            <w:r w:rsidRPr="00392851">
              <w:t>Why do some STEM Racers become ‘airborne’</w:t>
            </w:r>
            <w:r>
              <w:t>? What forces are involved?</w:t>
            </w:r>
          </w:p>
        </w:tc>
      </w:tr>
      <w:tr w:rsidR="00816FBC" w14:paraId="56950E56" w14:textId="77777777" w:rsidTr="00D65773">
        <w:tc>
          <w:tcPr>
            <w:tcW w:w="5043" w:type="dxa"/>
            <w:shd w:val="clear" w:color="auto" w:fill="FFFFFF"/>
          </w:tcPr>
          <w:p w14:paraId="31350DB2" w14:textId="77777777" w:rsidR="00816FBC" w:rsidRPr="00763F4F" w:rsidRDefault="00816FBC">
            <w:pPr>
              <w:rPr>
                <w:sz w:val="8"/>
                <w:szCs w:val="8"/>
              </w:rPr>
            </w:pPr>
          </w:p>
        </w:tc>
        <w:tc>
          <w:tcPr>
            <w:tcW w:w="236" w:type="dxa"/>
            <w:shd w:val="clear" w:color="auto" w:fill="FFFFFF"/>
          </w:tcPr>
          <w:p w14:paraId="5B5B4439" w14:textId="77777777" w:rsidR="00816FBC" w:rsidRPr="00763F4F" w:rsidRDefault="00816FBC">
            <w:pPr>
              <w:rPr>
                <w:sz w:val="8"/>
                <w:szCs w:val="8"/>
              </w:rPr>
            </w:pPr>
          </w:p>
        </w:tc>
        <w:tc>
          <w:tcPr>
            <w:tcW w:w="7683" w:type="dxa"/>
            <w:shd w:val="clear" w:color="auto" w:fill="FFFFFF"/>
          </w:tcPr>
          <w:p w14:paraId="57552163" w14:textId="77777777" w:rsidR="00816FBC" w:rsidRPr="00763F4F" w:rsidRDefault="00816FBC">
            <w:pPr>
              <w:rPr>
                <w:sz w:val="8"/>
                <w:szCs w:val="8"/>
              </w:rPr>
            </w:pPr>
          </w:p>
        </w:tc>
        <w:tc>
          <w:tcPr>
            <w:tcW w:w="236" w:type="dxa"/>
            <w:shd w:val="clear" w:color="auto" w:fill="FFFFFF"/>
          </w:tcPr>
          <w:p w14:paraId="77EEB545" w14:textId="77777777" w:rsidR="00816FBC" w:rsidRPr="00763F4F" w:rsidRDefault="00816FBC">
            <w:pPr>
              <w:rPr>
                <w:sz w:val="8"/>
                <w:szCs w:val="8"/>
              </w:rPr>
            </w:pPr>
          </w:p>
        </w:tc>
        <w:tc>
          <w:tcPr>
            <w:tcW w:w="2640" w:type="dxa"/>
            <w:gridSpan w:val="2"/>
            <w:shd w:val="clear" w:color="auto" w:fill="FFFFFF"/>
          </w:tcPr>
          <w:p w14:paraId="1BACFDE6" w14:textId="77777777" w:rsidR="00816FBC" w:rsidRPr="00763F4F" w:rsidRDefault="00816FBC">
            <w:pPr>
              <w:rPr>
                <w:sz w:val="8"/>
                <w:szCs w:val="8"/>
              </w:rPr>
            </w:pPr>
          </w:p>
        </w:tc>
      </w:tr>
      <w:tr w:rsidR="00816FBC" w14:paraId="432A055D" w14:textId="77777777" w:rsidTr="00D65773">
        <w:tc>
          <w:tcPr>
            <w:tcW w:w="5043" w:type="dxa"/>
            <w:shd w:val="clear" w:color="auto" w:fill="EEF1F8"/>
          </w:tcPr>
          <w:p w14:paraId="2F53D268" w14:textId="77777777" w:rsidR="0052687E" w:rsidRPr="008C5E75" w:rsidRDefault="00D612FB" w:rsidP="0052687E">
            <w:pPr>
              <w:rPr>
                <w:b/>
              </w:rPr>
            </w:pPr>
            <w:r>
              <w:rPr>
                <w:b/>
              </w:rPr>
              <w:t>Technology Mandatory</w:t>
            </w:r>
          </w:p>
          <w:p w14:paraId="3DBBBF77" w14:textId="77777777" w:rsidR="00173FB2" w:rsidRDefault="00173FB2" w:rsidP="00173FB2">
            <w:pPr>
              <w:rPr>
                <w:szCs w:val="16"/>
              </w:rPr>
            </w:pPr>
            <w:r w:rsidRPr="00137AF7">
              <w:rPr>
                <w:szCs w:val="16"/>
              </w:rPr>
              <w:t>4.2.1 g</w:t>
            </w:r>
            <w:r w:rsidRPr="007F4672">
              <w:rPr>
                <w:szCs w:val="16"/>
              </w:rPr>
              <w:t>enerates and communicates crea</w:t>
            </w:r>
            <w:r>
              <w:rPr>
                <w:szCs w:val="16"/>
              </w:rPr>
              <w:t xml:space="preserve">tive design ideas and </w:t>
            </w:r>
            <w:proofErr w:type="gramStart"/>
            <w:r>
              <w:rPr>
                <w:szCs w:val="16"/>
              </w:rPr>
              <w:t>solutions</w:t>
            </w:r>
            <w:proofErr w:type="gramEnd"/>
            <w:r>
              <w:rPr>
                <w:szCs w:val="16"/>
              </w:rPr>
              <w:t xml:space="preserve"> </w:t>
            </w:r>
          </w:p>
          <w:p w14:paraId="66AD1058" w14:textId="77777777" w:rsidR="001B24A7" w:rsidRDefault="001B24A7" w:rsidP="00173FB2">
            <w:pPr>
              <w:rPr>
                <w:szCs w:val="16"/>
              </w:rPr>
            </w:pPr>
            <w:r>
              <w:rPr>
                <w:szCs w:val="16"/>
              </w:rPr>
              <w:lastRenderedPageBreak/>
              <w:t>Students learn about:</w:t>
            </w:r>
          </w:p>
          <w:p w14:paraId="1858F130" w14:textId="77777777" w:rsidR="00173FB2" w:rsidRPr="007F4672" w:rsidRDefault="00173FB2" w:rsidP="00173FB2">
            <w:pPr>
              <w:pStyle w:val="mathlable2"/>
            </w:pPr>
            <w:r w:rsidRPr="007F4672">
              <w:t xml:space="preserve">use of design folio to record </w:t>
            </w:r>
            <w:r>
              <w:t xml:space="preserve">and reflect on design ideas and </w:t>
            </w:r>
            <w:proofErr w:type="gramStart"/>
            <w:r w:rsidRPr="007F4672">
              <w:t>decisions</w:t>
            </w:r>
            <w:proofErr w:type="gramEnd"/>
          </w:p>
          <w:p w14:paraId="27298386" w14:textId="77777777" w:rsidR="00173FB2" w:rsidRPr="007F4672" w:rsidRDefault="00173FB2" w:rsidP="00F34168">
            <w:pPr>
              <w:pStyle w:val="mathlable2"/>
            </w:pPr>
            <w:r w:rsidRPr="007F4672">
              <w:t>communication methods including</w:t>
            </w:r>
          </w:p>
          <w:p w14:paraId="7EA77149" w14:textId="77777777" w:rsidR="00173FB2" w:rsidRPr="007F4672" w:rsidRDefault="00173FB2" w:rsidP="00173FB2">
            <w:pPr>
              <w:pStyle w:val="mathlable4"/>
            </w:pPr>
            <w:r w:rsidRPr="007F4672">
              <w:t xml:space="preserve">drawings, </w:t>
            </w:r>
            <w:proofErr w:type="gramStart"/>
            <w:r w:rsidRPr="007F4672">
              <w:t>sketches</w:t>
            </w:r>
            <w:proofErr w:type="gramEnd"/>
            <w:r w:rsidRPr="007F4672">
              <w:t xml:space="preserve"> and models</w:t>
            </w:r>
          </w:p>
          <w:p w14:paraId="78B1F3E7" w14:textId="77777777" w:rsidR="00173FB2" w:rsidRPr="009E3B25" w:rsidRDefault="00173FB2" w:rsidP="00173FB2">
            <w:pPr>
              <w:pStyle w:val="mathlable4"/>
            </w:pPr>
            <w:r>
              <w:t>written reports</w:t>
            </w:r>
          </w:p>
          <w:p w14:paraId="5DE6E4D2" w14:textId="77777777" w:rsidR="0052687E" w:rsidRPr="00C81479" w:rsidRDefault="00BE0199" w:rsidP="00C81479">
            <w:r w:rsidRPr="00137AF7">
              <w:t>4.3.1 a</w:t>
            </w:r>
            <w:r w:rsidRPr="007F4672">
              <w:t>pplies a broad range of contemporary and appropriate tools, materials and techniques with competence in the</w:t>
            </w:r>
            <w:r>
              <w:t xml:space="preserve"> development of </w:t>
            </w:r>
            <w:r w:rsidRPr="00C81479">
              <w:t xml:space="preserve">design </w:t>
            </w:r>
            <w:proofErr w:type="gramStart"/>
            <w:r w:rsidRPr="00C81479">
              <w:t>projects</w:t>
            </w:r>
            <w:proofErr w:type="gramEnd"/>
          </w:p>
          <w:p w14:paraId="7DE52886" w14:textId="77777777" w:rsidR="00BE0199" w:rsidRPr="00C81479" w:rsidRDefault="00BE0199" w:rsidP="00C81479">
            <w:pPr>
              <w:rPr>
                <w:u w:val="single"/>
              </w:rPr>
            </w:pPr>
            <w:r w:rsidRPr="00C81479">
              <w:rPr>
                <w:u w:val="single"/>
              </w:rPr>
              <w:t>Mixed Material Technologies:</w:t>
            </w:r>
          </w:p>
          <w:p w14:paraId="5B508D85" w14:textId="77777777" w:rsidR="00BE0199" w:rsidRPr="00C81479" w:rsidRDefault="00BE0199" w:rsidP="00C81479">
            <w:r w:rsidRPr="00C81479">
              <w:t xml:space="preserve">Students </w:t>
            </w:r>
            <w:r w:rsidR="002045B8">
              <w:t>learn about:</w:t>
            </w:r>
          </w:p>
          <w:p w14:paraId="3C521670" w14:textId="77777777" w:rsidR="00BE0199" w:rsidRPr="001D6B5A" w:rsidRDefault="00BE0199" w:rsidP="00BE0199">
            <w:pPr>
              <w:pStyle w:val="mathlable2"/>
              <w:rPr>
                <w:rFonts w:eastAsia="Arial"/>
              </w:rPr>
            </w:pPr>
            <w:r w:rsidRPr="001D6B5A">
              <w:rPr>
                <w:rFonts w:eastAsia="Arial"/>
              </w:rPr>
              <w:t>characteristics and properties of a wide range of materials such as:</w:t>
            </w:r>
          </w:p>
          <w:p w14:paraId="3433887A" w14:textId="77777777" w:rsidR="00BE0199" w:rsidRPr="001D6B5A" w:rsidRDefault="006A402F" w:rsidP="00BE0199">
            <w:pPr>
              <w:pStyle w:val="mathlable4"/>
              <w:rPr>
                <w:rFonts w:eastAsia="Arial"/>
              </w:rPr>
            </w:pPr>
            <w:r>
              <w:rPr>
                <w:rFonts w:eastAsia="Arial"/>
              </w:rPr>
              <w:t>m</w:t>
            </w:r>
            <w:r w:rsidR="00BE0199" w:rsidRPr="001D6B5A">
              <w:rPr>
                <w:rFonts w:eastAsia="Arial"/>
              </w:rPr>
              <w:t>etals</w:t>
            </w:r>
          </w:p>
          <w:p w14:paraId="3807763B" w14:textId="77777777" w:rsidR="00BE0199" w:rsidRPr="001D6B5A" w:rsidRDefault="006A402F" w:rsidP="00BE0199">
            <w:pPr>
              <w:pStyle w:val="mathlable4"/>
              <w:rPr>
                <w:rFonts w:eastAsia="Arial"/>
              </w:rPr>
            </w:pPr>
            <w:r>
              <w:rPr>
                <w:rFonts w:eastAsia="Arial"/>
              </w:rPr>
              <w:t>p</w:t>
            </w:r>
            <w:r w:rsidR="00BE0199" w:rsidRPr="001D6B5A">
              <w:rPr>
                <w:rFonts w:eastAsia="Arial"/>
              </w:rPr>
              <w:t>olymers</w:t>
            </w:r>
          </w:p>
          <w:p w14:paraId="114F7AF8" w14:textId="77777777" w:rsidR="00BE0199" w:rsidRPr="001D6B5A" w:rsidRDefault="006A402F" w:rsidP="00BE0199">
            <w:pPr>
              <w:pStyle w:val="mathlable4"/>
              <w:rPr>
                <w:rFonts w:eastAsia="Arial"/>
              </w:rPr>
            </w:pPr>
            <w:r>
              <w:rPr>
                <w:rFonts w:eastAsia="Arial"/>
              </w:rPr>
              <w:t>t</w:t>
            </w:r>
            <w:r w:rsidR="00BE0199" w:rsidRPr="001D6B5A">
              <w:rPr>
                <w:rFonts w:eastAsia="Arial"/>
              </w:rPr>
              <w:t>extiles</w:t>
            </w:r>
          </w:p>
          <w:p w14:paraId="312D4526" w14:textId="77777777" w:rsidR="00BE0199" w:rsidRPr="001D6B5A" w:rsidRDefault="006A402F" w:rsidP="00BE0199">
            <w:pPr>
              <w:pStyle w:val="mathlable4"/>
              <w:rPr>
                <w:rFonts w:eastAsia="Arial"/>
              </w:rPr>
            </w:pPr>
            <w:r>
              <w:rPr>
                <w:rFonts w:eastAsia="Arial"/>
              </w:rPr>
              <w:t>t</w:t>
            </w:r>
            <w:r w:rsidR="00BE0199" w:rsidRPr="001D6B5A">
              <w:rPr>
                <w:rFonts w:eastAsia="Arial"/>
              </w:rPr>
              <w:t>imber</w:t>
            </w:r>
          </w:p>
          <w:p w14:paraId="30C2A077" w14:textId="77777777" w:rsidR="00BE0199" w:rsidRPr="001D6B5A" w:rsidRDefault="002045B8" w:rsidP="00BE0199">
            <w:pPr>
              <w:pStyle w:val="mathlable2"/>
              <w:rPr>
                <w:rFonts w:eastAsia="Arial"/>
              </w:rPr>
            </w:pPr>
            <w:r>
              <w:rPr>
                <w:rFonts w:eastAsia="Arial"/>
              </w:rPr>
              <w:t>the use of m</w:t>
            </w:r>
            <w:r w:rsidR="00BE0199" w:rsidRPr="001D6B5A">
              <w:rPr>
                <w:rFonts w:eastAsia="Arial"/>
              </w:rPr>
              <w:t>aterials in traditional and non-traditional ways</w:t>
            </w:r>
          </w:p>
          <w:p w14:paraId="3592D105" w14:textId="77777777" w:rsidR="00BE0199" w:rsidRPr="001D6B5A" w:rsidRDefault="002045B8" w:rsidP="00BE0199">
            <w:pPr>
              <w:pStyle w:val="mathlable2"/>
              <w:rPr>
                <w:rFonts w:eastAsia="Arial"/>
              </w:rPr>
            </w:pPr>
            <w:r>
              <w:rPr>
                <w:rFonts w:eastAsia="Arial"/>
              </w:rPr>
              <w:t>s</w:t>
            </w:r>
            <w:r w:rsidR="00BE0199" w:rsidRPr="001D6B5A">
              <w:rPr>
                <w:rFonts w:eastAsia="Arial"/>
              </w:rPr>
              <w:t xml:space="preserve">pecific tools related to materials appropriate to a design </w:t>
            </w:r>
            <w:proofErr w:type="gramStart"/>
            <w:r w:rsidR="00BE0199" w:rsidRPr="001D6B5A">
              <w:rPr>
                <w:rFonts w:eastAsia="Arial"/>
              </w:rPr>
              <w:t>project</w:t>
            </w:r>
            <w:proofErr w:type="gramEnd"/>
          </w:p>
          <w:p w14:paraId="5C6973D9" w14:textId="77777777" w:rsidR="00BE0199" w:rsidRPr="001D6B5A" w:rsidRDefault="002045B8" w:rsidP="00BE0199">
            <w:pPr>
              <w:pStyle w:val="mathlable2"/>
              <w:rPr>
                <w:rFonts w:eastAsia="Arial"/>
              </w:rPr>
            </w:pPr>
            <w:r>
              <w:rPr>
                <w:rFonts w:eastAsia="Arial"/>
              </w:rPr>
              <w:t>t</w:t>
            </w:r>
            <w:r w:rsidR="00BE0199" w:rsidRPr="001D6B5A">
              <w:rPr>
                <w:rFonts w:eastAsia="Arial"/>
              </w:rPr>
              <w:t>he function and safe use of a range of contemporary tools used for</w:t>
            </w:r>
            <w:r w:rsidR="00FC4E76">
              <w:rPr>
                <w:rFonts w:eastAsia="Arial"/>
              </w:rPr>
              <w:t>:</w:t>
            </w:r>
          </w:p>
          <w:p w14:paraId="548E2D2A" w14:textId="77777777" w:rsidR="00BE0199" w:rsidRPr="001D6B5A" w:rsidRDefault="006A402F" w:rsidP="00BE0199">
            <w:pPr>
              <w:pStyle w:val="mathlable4"/>
              <w:rPr>
                <w:rFonts w:eastAsia="Arial"/>
              </w:rPr>
            </w:pPr>
            <w:r>
              <w:rPr>
                <w:rFonts w:eastAsia="Arial"/>
              </w:rPr>
              <w:t>m</w:t>
            </w:r>
            <w:r w:rsidR="00BE0199" w:rsidRPr="001D6B5A">
              <w:rPr>
                <w:rFonts w:eastAsia="Arial"/>
              </w:rPr>
              <w:t>easuring</w:t>
            </w:r>
          </w:p>
          <w:p w14:paraId="6D677C39" w14:textId="77777777" w:rsidR="00BE0199" w:rsidRPr="001D6B5A" w:rsidRDefault="006A402F" w:rsidP="00BE0199">
            <w:pPr>
              <w:pStyle w:val="mathlable4"/>
              <w:rPr>
                <w:rFonts w:eastAsia="Arial"/>
              </w:rPr>
            </w:pPr>
            <w:r>
              <w:rPr>
                <w:rFonts w:eastAsia="Arial"/>
              </w:rPr>
              <w:t>m</w:t>
            </w:r>
            <w:r w:rsidR="00BE0199" w:rsidRPr="001D6B5A">
              <w:rPr>
                <w:rFonts w:eastAsia="Arial"/>
              </w:rPr>
              <w:t>arking out</w:t>
            </w:r>
          </w:p>
          <w:p w14:paraId="361579FD" w14:textId="77777777" w:rsidR="00BE0199" w:rsidRPr="001D6B5A" w:rsidRDefault="006A402F" w:rsidP="00BE0199">
            <w:pPr>
              <w:pStyle w:val="mathlable4"/>
              <w:rPr>
                <w:rFonts w:eastAsia="Arial"/>
              </w:rPr>
            </w:pPr>
            <w:r>
              <w:rPr>
                <w:rFonts w:eastAsia="Arial"/>
              </w:rPr>
              <w:t>c</w:t>
            </w:r>
            <w:r w:rsidR="00BE0199" w:rsidRPr="001D6B5A">
              <w:rPr>
                <w:rFonts w:eastAsia="Arial"/>
              </w:rPr>
              <w:t>utting</w:t>
            </w:r>
          </w:p>
          <w:p w14:paraId="70F5AC4F" w14:textId="77777777" w:rsidR="00BE0199" w:rsidRPr="001D6B5A" w:rsidRDefault="006A402F" w:rsidP="00BE0199">
            <w:pPr>
              <w:pStyle w:val="mathlable4"/>
              <w:rPr>
                <w:rFonts w:eastAsia="Arial"/>
              </w:rPr>
            </w:pPr>
            <w:r>
              <w:rPr>
                <w:rFonts w:eastAsia="Arial"/>
              </w:rPr>
              <w:t>c</w:t>
            </w:r>
            <w:r w:rsidR="00BE0199" w:rsidRPr="001D6B5A">
              <w:rPr>
                <w:rFonts w:eastAsia="Arial"/>
              </w:rPr>
              <w:t>onstruction</w:t>
            </w:r>
          </w:p>
          <w:p w14:paraId="1BE044E4" w14:textId="77777777" w:rsidR="00BE0199" w:rsidRPr="001D6B5A" w:rsidRDefault="002045B8" w:rsidP="00BE0199">
            <w:pPr>
              <w:pStyle w:val="mathlable2"/>
              <w:rPr>
                <w:rFonts w:eastAsia="Arial"/>
              </w:rPr>
            </w:pPr>
            <w:r>
              <w:rPr>
                <w:rFonts w:eastAsia="Arial"/>
              </w:rPr>
              <w:t>t</w:t>
            </w:r>
            <w:r w:rsidR="00BE0199" w:rsidRPr="001D6B5A">
              <w:rPr>
                <w:rFonts w:eastAsia="Arial"/>
              </w:rPr>
              <w:t>raditional and non-traditional techniques used for</w:t>
            </w:r>
            <w:r w:rsidR="00FC4E76">
              <w:rPr>
                <w:rFonts w:eastAsia="Arial"/>
              </w:rPr>
              <w:t>:</w:t>
            </w:r>
            <w:r w:rsidR="00BE0199" w:rsidRPr="001D6B5A">
              <w:rPr>
                <w:rFonts w:eastAsia="Arial"/>
              </w:rPr>
              <w:t xml:space="preserve"> </w:t>
            </w:r>
          </w:p>
          <w:p w14:paraId="05BFB1C7" w14:textId="77777777" w:rsidR="00BE0199" w:rsidRPr="001D6B5A" w:rsidRDefault="006A402F" w:rsidP="00BE0199">
            <w:pPr>
              <w:pStyle w:val="mathlable4"/>
              <w:rPr>
                <w:rFonts w:eastAsia="Arial"/>
              </w:rPr>
            </w:pPr>
            <w:r>
              <w:rPr>
                <w:rFonts w:eastAsia="Arial"/>
              </w:rPr>
              <w:t>c</w:t>
            </w:r>
            <w:r w:rsidR="00BE0199" w:rsidRPr="001D6B5A">
              <w:rPr>
                <w:rFonts w:eastAsia="Arial"/>
              </w:rPr>
              <w:t>utting</w:t>
            </w:r>
          </w:p>
          <w:p w14:paraId="2613D5B1" w14:textId="77777777" w:rsidR="00816FBC" w:rsidRDefault="006A402F" w:rsidP="00CD57D5">
            <w:pPr>
              <w:pStyle w:val="mathlable4"/>
              <w:rPr>
                <w:rFonts w:eastAsia="Arial"/>
              </w:rPr>
            </w:pPr>
            <w:r>
              <w:rPr>
                <w:rFonts w:eastAsia="Arial"/>
              </w:rPr>
              <w:t>s</w:t>
            </w:r>
            <w:r w:rsidR="00CD57D5">
              <w:rPr>
                <w:rFonts w:eastAsia="Arial"/>
              </w:rPr>
              <w:t>haping a variety of materials</w:t>
            </w:r>
          </w:p>
          <w:p w14:paraId="61F9BC31" w14:textId="77777777" w:rsidR="00E54FA0" w:rsidRDefault="00E54FA0" w:rsidP="00E54FA0">
            <w:pPr>
              <w:pStyle w:val="mathlable4"/>
              <w:numPr>
                <w:ilvl w:val="0"/>
                <w:numId w:val="0"/>
              </w:numPr>
              <w:ind w:left="454" w:hanging="284"/>
              <w:rPr>
                <w:rFonts w:eastAsia="Arial"/>
              </w:rPr>
            </w:pPr>
          </w:p>
          <w:p w14:paraId="44B59C49" w14:textId="77777777" w:rsidR="00E54FA0" w:rsidRDefault="00E54FA0" w:rsidP="00E54FA0">
            <w:pPr>
              <w:pStyle w:val="mathlable4"/>
              <w:numPr>
                <w:ilvl w:val="0"/>
                <w:numId w:val="0"/>
              </w:numPr>
              <w:rPr>
                <w:rFonts w:eastAsia="Arial"/>
                <w:b/>
              </w:rPr>
            </w:pPr>
            <w:r w:rsidRPr="00E54FA0">
              <w:rPr>
                <w:rFonts w:eastAsia="Arial"/>
                <w:b/>
              </w:rPr>
              <w:t>Mathematics</w:t>
            </w:r>
          </w:p>
          <w:p w14:paraId="0639795C" w14:textId="77777777" w:rsidR="001A6DEB" w:rsidRPr="001A6DEB" w:rsidRDefault="001A6DEB" w:rsidP="00E54FA0">
            <w:pPr>
              <w:pStyle w:val="mathlable4"/>
              <w:numPr>
                <w:ilvl w:val="0"/>
                <w:numId w:val="0"/>
              </w:numPr>
              <w:rPr>
                <w:rFonts w:eastAsia="Arial"/>
                <w:u w:val="single"/>
              </w:rPr>
            </w:pPr>
            <w:r w:rsidRPr="001A6DEB">
              <w:rPr>
                <w:rFonts w:eastAsia="Arial"/>
                <w:u w:val="single"/>
              </w:rPr>
              <w:lastRenderedPageBreak/>
              <w:t>Financial Mathematics</w:t>
            </w:r>
          </w:p>
          <w:p w14:paraId="65F173EB" w14:textId="77777777" w:rsidR="00E54FA0" w:rsidRDefault="00E54FA0" w:rsidP="00E54FA0">
            <w:pPr>
              <w:pStyle w:val="mathlable4"/>
              <w:numPr>
                <w:ilvl w:val="0"/>
                <w:numId w:val="0"/>
              </w:numPr>
              <w:rPr>
                <w:rStyle w:val="ref"/>
              </w:rPr>
            </w:pPr>
            <w:r>
              <w:t xml:space="preserve">Investigate and calculate 'best buys', with and without the use of digital technologies </w:t>
            </w:r>
            <w:r>
              <w:rPr>
                <w:rStyle w:val="ref"/>
              </w:rPr>
              <w:t>(ACMNA174)</w:t>
            </w:r>
          </w:p>
          <w:p w14:paraId="7AF8F2BB" w14:textId="77777777" w:rsidR="00E54FA0" w:rsidRPr="00E54FA0" w:rsidRDefault="00E54FA0" w:rsidP="00E54FA0">
            <w:pPr>
              <w:pStyle w:val="mathacara2"/>
              <w:rPr>
                <w:lang w:eastAsia="en-AU"/>
              </w:rPr>
            </w:pPr>
            <w:r w:rsidRPr="00E54FA0">
              <w:rPr>
                <w:lang w:eastAsia="en-AU"/>
              </w:rPr>
              <w:t xml:space="preserve">calculate 'best buys' by comparing price per unit, or quantity per monetary unit, </w:t>
            </w:r>
            <w:proofErr w:type="spellStart"/>
            <w:proofErr w:type="gramStart"/>
            <w:r w:rsidRPr="00E54FA0">
              <w:rPr>
                <w:lang w:eastAsia="en-AU"/>
              </w:rPr>
              <w:t>eg</w:t>
            </w:r>
            <w:proofErr w:type="spellEnd"/>
            <w:proofErr w:type="gramEnd"/>
            <w:r w:rsidRPr="00E54FA0">
              <w:rPr>
                <w:lang w:eastAsia="en-AU"/>
              </w:rPr>
              <w:t xml:space="preserve"> 500 grams for $4.50 compared with 300 grams for $2.75 </w:t>
            </w:r>
            <w:r w:rsidR="007E61EC">
              <w:rPr>
                <w:noProof/>
                <w:lang w:eastAsia="en-AU"/>
              </w:rPr>
              <w:drawing>
                <wp:inline distT="0" distB="0" distL="0" distR="0" wp14:anchorId="72E3E3BF" wp14:editId="2BA507AE">
                  <wp:extent cx="155575" cy="155575"/>
                  <wp:effectExtent l="0" t="0" r="0" b="0"/>
                  <wp:docPr id="8" name="Picture 8"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3B84F382" w14:textId="77777777" w:rsidR="00E54FA0" w:rsidRPr="00E54FA0" w:rsidRDefault="00E54FA0" w:rsidP="00E54FA0">
            <w:pPr>
              <w:pStyle w:val="mathbos3"/>
              <w:rPr>
                <w:lang w:eastAsia="en-AU"/>
              </w:rPr>
            </w:pPr>
            <w:r w:rsidRPr="00E54FA0">
              <w:rPr>
                <w:lang w:eastAsia="en-AU"/>
              </w:rPr>
              <w:t xml:space="preserve">investigate 'unit pricing' used by retailers and use this to determine the best buy (Problem Solving) </w:t>
            </w:r>
            <w:r w:rsidR="007E61EC">
              <w:rPr>
                <w:noProof/>
                <w:lang w:val="en-AU" w:eastAsia="en-AU"/>
              </w:rPr>
              <w:drawing>
                <wp:inline distT="0" distB="0" distL="0" distR="0" wp14:anchorId="75246A43" wp14:editId="110D7432">
                  <wp:extent cx="155575" cy="155575"/>
                  <wp:effectExtent l="0" t="0" r="0" b="0"/>
                  <wp:docPr id="9" name="Picture 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767E9A90" w14:textId="77777777" w:rsidR="00E54FA0" w:rsidRPr="00E54FA0" w:rsidRDefault="00E54FA0" w:rsidP="00E54FA0">
            <w:pPr>
              <w:pStyle w:val="mathbos3"/>
              <w:rPr>
                <w:lang w:eastAsia="en-AU"/>
              </w:rPr>
            </w:pPr>
            <w:proofErr w:type="spellStart"/>
            <w:r w:rsidRPr="00E54FA0">
              <w:rPr>
                <w:lang w:eastAsia="en-AU"/>
              </w:rPr>
              <w:t>recognise</w:t>
            </w:r>
            <w:proofErr w:type="spellEnd"/>
            <w:r w:rsidRPr="00E54FA0">
              <w:rPr>
                <w:lang w:eastAsia="en-AU"/>
              </w:rPr>
              <w:t xml:space="preserve"> that in practical situations there are considerations other than just the 'best buy', </w:t>
            </w:r>
            <w:proofErr w:type="spellStart"/>
            <w:proofErr w:type="gramStart"/>
            <w:r w:rsidRPr="00E54FA0">
              <w:rPr>
                <w:lang w:eastAsia="en-AU"/>
              </w:rPr>
              <w:t>eg</w:t>
            </w:r>
            <w:proofErr w:type="spellEnd"/>
            <w:proofErr w:type="gramEnd"/>
            <w:r w:rsidRPr="00E54FA0">
              <w:rPr>
                <w:lang w:eastAsia="en-AU"/>
              </w:rPr>
              <w:t xml:space="preserve"> the amount required, waste due to spoilage (Reasoning) </w:t>
            </w:r>
            <w:r w:rsidR="007E61EC">
              <w:rPr>
                <w:noProof/>
                <w:lang w:val="en-AU" w:eastAsia="en-AU"/>
              </w:rPr>
              <w:drawing>
                <wp:inline distT="0" distB="0" distL="0" distR="0" wp14:anchorId="4C2F4C59" wp14:editId="4D90D649">
                  <wp:extent cx="155575" cy="155575"/>
                  <wp:effectExtent l="0" t="0" r="0" b="0"/>
                  <wp:docPr id="10" name="Picture 1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7E61EC">
              <w:rPr>
                <w:noProof/>
                <w:lang w:val="en-AU" w:eastAsia="en-AU"/>
              </w:rPr>
              <w:drawing>
                <wp:inline distT="0" distB="0" distL="0" distR="0" wp14:anchorId="48799432" wp14:editId="7B372EA8">
                  <wp:extent cx="155575" cy="155575"/>
                  <wp:effectExtent l="0" t="0" r="0" b="0"/>
                  <wp:docPr id="11" name="Picture 11"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S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71FC8C6E" w14:textId="77777777" w:rsidR="00E54FA0" w:rsidRPr="00E54FA0" w:rsidRDefault="00E54FA0" w:rsidP="00F46615">
            <w:pPr>
              <w:pStyle w:val="mathbos3"/>
              <w:rPr>
                <w:rFonts w:eastAsia="MS Mincho"/>
                <w:lang w:eastAsia="en-AU"/>
              </w:rPr>
            </w:pPr>
            <w:r w:rsidRPr="00E54FA0">
              <w:rPr>
                <w:lang w:eastAsia="en-AU"/>
              </w:rPr>
              <w:t xml:space="preserve">use price comparison websites to make informed decisions related to purchases under given conditions (Problem Solving) </w:t>
            </w:r>
            <w:r w:rsidR="007E61EC">
              <w:rPr>
                <w:noProof/>
                <w:lang w:val="en-AU" w:eastAsia="en-AU"/>
              </w:rPr>
              <w:drawing>
                <wp:inline distT="0" distB="0" distL="0" distR="0" wp14:anchorId="0F05E3D6" wp14:editId="70024582">
                  <wp:extent cx="155575" cy="155575"/>
                  <wp:effectExtent l="0" t="0" r="0" b="0"/>
                  <wp:docPr id="12" name="Picture 1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7E61EC">
              <w:rPr>
                <w:noProof/>
                <w:lang w:val="en-AU" w:eastAsia="en-AU"/>
              </w:rPr>
              <w:drawing>
                <wp:inline distT="0" distB="0" distL="0" distR="0" wp14:anchorId="223171FB" wp14:editId="5DEE776F">
                  <wp:extent cx="155575" cy="155575"/>
                  <wp:effectExtent l="0" t="0" r="0" b="0"/>
                  <wp:docPr id="13" name="Picture 13"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7E61EC">
              <w:rPr>
                <w:noProof/>
                <w:lang w:val="en-AU" w:eastAsia="en-AU"/>
              </w:rPr>
              <w:drawing>
                <wp:inline distT="0" distB="0" distL="0" distR="0" wp14:anchorId="2068C195" wp14:editId="6DD725F3">
                  <wp:extent cx="155575" cy="155575"/>
                  <wp:effectExtent l="0" t="0" r="0" b="0"/>
                  <wp:docPr id="14" name="Picture 14"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S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236" w:type="dxa"/>
            <w:shd w:val="clear" w:color="auto" w:fill="FFFFFF"/>
          </w:tcPr>
          <w:p w14:paraId="00A45D90" w14:textId="77777777" w:rsidR="00816FBC" w:rsidRDefault="00816FBC"/>
        </w:tc>
        <w:tc>
          <w:tcPr>
            <w:tcW w:w="7683" w:type="dxa"/>
            <w:shd w:val="clear" w:color="auto" w:fill="EEF1F8"/>
          </w:tcPr>
          <w:p w14:paraId="3CA60BB2" w14:textId="77777777" w:rsidR="00966FC4" w:rsidRPr="00966FC4" w:rsidRDefault="00966FC4" w:rsidP="00F04DE6">
            <w:pPr>
              <w:pStyle w:val="Heading5"/>
            </w:pPr>
            <w:r w:rsidRPr="00966FC4">
              <w:t>Week</w:t>
            </w:r>
            <w:r w:rsidR="006B03A1" w:rsidRPr="00966FC4">
              <w:t xml:space="preserve"> </w:t>
            </w:r>
            <w:r w:rsidR="00A07CBF" w:rsidRPr="00966FC4">
              <w:t>3</w:t>
            </w:r>
            <w:r w:rsidR="006B03A1" w:rsidRPr="00966FC4">
              <w:t xml:space="preserve">: </w:t>
            </w:r>
            <w:r>
              <w:t>Project production and documentation</w:t>
            </w:r>
          </w:p>
          <w:p w14:paraId="491B6FDA" w14:textId="77777777" w:rsidR="00966FC4" w:rsidRDefault="00966FC4" w:rsidP="00966FC4"/>
          <w:p w14:paraId="3C9EC860" w14:textId="77777777" w:rsidR="00966FC4" w:rsidRPr="00750457" w:rsidRDefault="00725EB5" w:rsidP="00966FC4">
            <w:pPr>
              <w:rPr>
                <w:b/>
              </w:rPr>
            </w:pPr>
            <w:r>
              <w:rPr>
                <w:b/>
              </w:rPr>
              <w:t>Summary</w:t>
            </w:r>
          </w:p>
          <w:p w14:paraId="3279DDF9" w14:textId="77777777" w:rsidR="00966FC4" w:rsidRPr="00602971" w:rsidRDefault="00966FC4" w:rsidP="00966FC4">
            <w:pPr>
              <w:rPr>
                <w:i/>
              </w:rPr>
            </w:pPr>
            <w:r w:rsidRPr="00602971">
              <w:rPr>
                <w:i/>
              </w:rPr>
              <w:lastRenderedPageBreak/>
              <w:t xml:space="preserve">Students </w:t>
            </w:r>
            <w:r w:rsidR="00602971" w:rsidRPr="00602971">
              <w:rPr>
                <w:i/>
              </w:rPr>
              <w:t xml:space="preserve">begin the production of their </w:t>
            </w:r>
            <w:r w:rsidR="00392851">
              <w:rPr>
                <w:i/>
              </w:rPr>
              <w:t>STEM Racer</w:t>
            </w:r>
            <w:r w:rsidR="00602971" w:rsidRPr="00602971">
              <w:rPr>
                <w:i/>
              </w:rPr>
              <w:t xml:space="preserve"> with the construction of the chassis. Students use digital</w:t>
            </w:r>
            <w:r w:rsidRPr="00602971">
              <w:rPr>
                <w:i/>
              </w:rPr>
              <w:t xml:space="preserve"> technology to record </w:t>
            </w:r>
            <w:r w:rsidR="00602971" w:rsidRPr="00602971">
              <w:rPr>
                <w:i/>
              </w:rPr>
              <w:t>the production process.</w:t>
            </w:r>
          </w:p>
          <w:p w14:paraId="08455DCC" w14:textId="77777777" w:rsidR="00966FC4" w:rsidRDefault="00966FC4" w:rsidP="00966FC4"/>
          <w:p w14:paraId="682C0165" w14:textId="77777777" w:rsidR="00966FC4" w:rsidRPr="00966FC4" w:rsidRDefault="00966FC4" w:rsidP="00966FC4">
            <w:pPr>
              <w:rPr>
                <w:b/>
              </w:rPr>
            </w:pPr>
            <w:r w:rsidRPr="00966FC4">
              <w:rPr>
                <w:b/>
              </w:rPr>
              <w:t>Resources</w:t>
            </w:r>
          </w:p>
          <w:p w14:paraId="7B3E78EC" w14:textId="77777777" w:rsidR="00966FC4" w:rsidRDefault="00966FC4" w:rsidP="00330422">
            <w:pPr>
              <w:numPr>
                <w:ilvl w:val="0"/>
                <w:numId w:val="36"/>
              </w:numPr>
            </w:pPr>
            <w:r w:rsidRPr="001D6B5A">
              <w:t xml:space="preserve">Students are encouraged to bring in </w:t>
            </w:r>
            <w:r>
              <w:t>their own resources and materials, based on their conclusions from the materials testing</w:t>
            </w:r>
            <w:r w:rsidR="0011451B">
              <w:t>.</w:t>
            </w:r>
          </w:p>
          <w:p w14:paraId="26B1F1E4" w14:textId="77777777" w:rsidR="00966FC4" w:rsidRPr="003C637C" w:rsidRDefault="00966FC4" w:rsidP="00330422">
            <w:pPr>
              <w:numPr>
                <w:ilvl w:val="0"/>
                <w:numId w:val="36"/>
              </w:numPr>
            </w:pPr>
            <w:r>
              <w:t xml:space="preserve">The teacher may provide </w:t>
            </w:r>
            <w:r w:rsidRPr="001D6B5A">
              <w:t xml:space="preserve">students with radiata pine, </w:t>
            </w:r>
            <w:r>
              <w:t>or similar materials</w:t>
            </w:r>
            <w:r w:rsidR="0011451B">
              <w:t>.</w:t>
            </w:r>
          </w:p>
          <w:p w14:paraId="139990EC" w14:textId="77777777" w:rsidR="00966FC4" w:rsidRPr="003C637C" w:rsidRDefault="00966FC4" w:rsidP="00330422">
            <w:pPr>
              <w:numPr>
                <w:ilvl w:val="0"/>
                <w:numId w:val="36"/>
              </w:numPr>
            </w:pPr>
            <w:r w:rsidRPr="001D6B5A">
              <w:t>Hot glue, hot glue guns, PVA and other joining consumables</w:t>
            </w:r>
          </w:p>
          <w:p w14:paraId="05596017" w14:textId="77777777" w:rsidR="00966FC4" w:rsidRDefault="00966FC4" w:rsidP="00966FC4"/>
          <w:p w14:paraId="50C8083A" w14:textId="77777777" w:rsidR="00F6758C" w:rsidRPr="00CA4308" w:rsidRDefault="00CA4308" w:rsidP="00966FC4">
            <w:pPr>
              <w:rPr>
                <w:b/>
              </w:rPr>
            </w:pPr>
            <w:r>
              <w:rPr>
                <w:b/>
              </w:rPr>
              <w:t>Safety</w:t>
            </w:r>
          </w:p>
          <w:p w14:paraId="24F089EA" w14:textId="77777777" w:rsidR="00CA4308" w:rsidRDefault="00CA4308" w:rsidP="00330422">
            <w:pPr>
              <w:numPr>
                <w:ilvl w:val="0"/>
                <w:numId w:val="38"/>
              </w:numPr>
            </w:pPr>
            <w:r>
              <w:t>Class discussion a</w:t>
            </w:r>
            <w:r w:rsidR="00F6758C" w:rsidRPr="001D6B5A">
              <w:t>round appropriate and acceptable use of recording devic</w:t>
            </w:r>
            <w:r>
              <w:t>es to be revised</w:t>
            </w:r>
            <w:r w:rsidR="0011451B">
              <w:t>.</w:t>
            </w:r>
            <w:r>
              <w:t xml:space="preserve"> </w:t>
            </w:r>
          </w:p>
          <w:p w14:paraId="3AE79E9D" w14:textId="77777777" w:rsidR="00CA4308" w:rsidRDefault="00CA4308" w:rsidP="00330422">
            <w:pPr>
              <w:numPr>
                <w:ilvl w:val="0"/>
                <w:numId w:val="38"/>
              </w:numPr>
            </w:pPr>
            <w:r>
              <w:t>Teacher to outline and demonstrate WHS requirements relating to the tools and materials in the construction of the chassis</w:t>
            </w:r>
            <w:r w:rsidR="00F46615">
              <w:t>.</w:t>
            </w:r>
          </w:p>
          <w:p w14:paraId="62BCC73F" w14:textId="77777777" w:rsidR="00F6758C" w:rsidRDefault="00F6758C" w:rsidP="00966FC4"/>
          <w:p w14:paraId="7F34B066" w14:textId="77777777" w:rsidR="00966FC4" w:rsidRPr="00966FC4" w:rsidRDefault="00966FC4" w:rsidP="00966FC4">
            <w:pPr>
              <w:rPr>
                <w:b/>
              </w:rPr>
            </w:pPr>
            <w:r w:rsidRPr="00966FC4">
              <w:rPr>
                <w:b/>
              </w:rPr>
              <w:t>Documenting the production</w:t>
            </w:r>
          </w:p>
          <w:p w14:paraId="23602434" w14:textId="77777777" w:rsidR="00F6758C" w:rsidRDefault="00966FC4" w:rsidP="00330422">
            <w:pPr>
              <w:numPr>
                <w:ilvl w:val="0"/>
                <w:numId w:val="37"/>
              </w:numPr>
            </w:pPr>
            <w:r>
              <w:t xml:space="preserve">Students are </w:t>
            </w:r>
            <w:r w:rsidR="00F6758C">
              <w:t xml:space="preserve">encouraged to </w:t>
            </w:r>
            <w:r w:rsidRPr="001D6B5A">
              <w:t xml:space="preserve">use </w:t>
            </w:r>
            <w:r w:rsidR="00F6758C">
              <w:t>digital</w:t>
            </w:r>
            <w:r w:rsidRPr="001D6B5A">
              <w:t xml:space="preserve"> technology to record </w:t>
            </w:r>
            <w:r w:rsidR="00F6758C">
              <w:t xml:space="preserve">their team’s </w:t>
            </w:r>
            <w:r w:rsidRPr="001D6B5A">
              <w:t>progress throughout design, testing and manufacture</w:t>
            </w:r>
            <w:r w:rsidR="00F6758C">
              <w:t>:</w:t>
            </w:r>
          </w:p>
          <w:p w14:paraId="3A59AF24" w14:textId="77777777" w:rsidR="00F6758C" w:rsidRDefault="00F46615" w:rsidP="00FE765A">
            <w:pPr>
              <w:numPr>
                <w:ilvl w:val="1"/>
                <w:numId w:val="37"/>
              </w:numPr>
              <w:tabs>
                <w:tab w:val="clear" w:pos="360"/>
              </w:tabs>
            </w:pPr>
            <w:r>
              <w:t>p</w:t>
            </w:r>
            <w:r w:rsidR="00966FC4" w:rsidRPr="001D6B5A">
              <w:t>hotograph</w:t>
            </w:r>
            <w:r w:rsidR="00F6758C">
              <w:t>s of</w:t>
            </w:r>
            <w:r w:rsidR="00966FC4" w:rsidRPr="001D6B5A">
              <w:t xml:space="preserve"> their work</w:t>
            </w:r>
          </w:p>
          <w:p w14:paraId="1DA0C029" w14:textId="77777777" w:rsidR="00F6758C" w:rsidRDefault="00F46615" w:rsidP="00FE765A">
            <w:pPr>
              <w:numPr>
                <w:ilvl w:val="1"/>
                <w:numId w:val="37"/>
              </w:numPr>
              <w:tabs>
                <w:tab w:val="clear" w:pos="360"/>
              </w:tabs>
            </w:pPr>
            <w:r>
              <w:t>s</w:t>
            </w:r>
            <w:r w:rsidR="00F6758C">
              <w:t>can</w:t>
            </w:r>
            <w:r w:rsidR="00966FC4" w:rsidRPr="001D6B5A">
              <w:t xml:space="preserve"> practical </w:t>
            </w:r>
            <w:proofErr w:type="gramStart"/>
            <w:r w:rsidR="00966FC4" w:rsidRPr="001D6B5A">
              <w:t>design</w:t>
            </w:r>
            <w:proofErr w:type="gramEnd"/>
          </w:p>
          <w:p w14:paraId="3AF8B4B2" w14:textId="77777777" w:rsidR="00F6758C" w:rsidRDefault="00F46615" w:rsidP="00FE765A">
            <w:pPr>
              <w:numPr>
                <w:ilvl w:val="1"/>
                <w:numId w:val="37"/>
              </w:numPr>
              <w:tabs>
                <w:tab w:val="clear" w:pos="360"/>
              </w:tabs>
            </w:pPr>
            <w:r>
              <w:t>v</w:t>
            </w:r>
            <w:r w:rsidR="00F6758C">
              <w:t xml:space="preserve">ideo of the racer being </w:t>
            </w:r>
            <w:proofErr w:type="gramStart"/>
            <w:r w:rsidR="00F6758C">
              <w:t>tested</w:t>
            </w:r>
            <w:proofErr w:type="gramEnd"/>
          </w:p>
          <w:p w14:paraId="7238D54C" w14:textId="77777777" w:rsidR="00EB6EB4" w:rsidRDefault="00F46615" w:rsidP="00EB6EB4">
            <w:pPr>
              <w:numPr>
                <w:ilvl w:val="1"/>
                <w:numId w:val="37"/>
              </w:numPr>
              <w:tabs>
                <w:tab w:val="clear" w:pos="360"/>
              </w:tabs>
            </w:pPr>
            <w:r>
              <w:t>s</w:t>
            </w:r>
            <w:r w:rsidR="00F6758C">
              <w:t xml:space="preserve">ummary of </w:t>
            </w:r>
            <w:r>
              <w:t>testing activities</w:t>
            </w:r>
            <w:r w:rsidR="00966FC4" w:rsidRPr="001D6B5A">
              <w:t xml:space="preserve"> </w:t>
            </w:r>
          </w:p>
          <w:p w14:paraId="095BAD23" w14:textId="77777777" w:rsidR="00EB6EB4" w:rsidRPr="003C637C" w:rsidRDefault="00F46615" w:rsidP="00EB6EB4">
            <w:pPr>
              <w:numPr>
                <w:ilvl w:val="1"/>
                <w:numId w:val="37"/>
              </w:numPr>
              <w:tabs>
                <w:tab w:val="clear" w:pos="360"/>
              </w:tabs>
            </w:pPr>
            <w:r>
              <w:t>f</w:t>
            </w:r>
            <w:r w:rsidR="00EB6EB4">
              <w:t>inal budget</w:t>
            </w:r>
            <w:r w:rsidR="008C041E">
              <w:t>.</w:t>
            </w:r>
          </w:p>
          <w:p w14:paraId="1D0DDA2E" w14:textId="77777777" w:rsidR="00F6758C" w:rsidRDefault="00F6758C" w:rsidP="00330422">
            <w:pPr>
              <w:numPr>
                <w:ilvl w:val="0"/>
                <w:numId w:val="37"/>
              </w:numPr>
            </w:pPr>
            <w:r>
              <w:t>Teacher to explain as necessary:</w:t>
            </w:r>
            <w:r w:rsidR="00966FC4" w:rsidRPr="001D6B5A">
              <w:t xml:space="preserve"> </w:t>
            </w:r>
            <w:r w:rsidR="000952D0">
              <w:t>image file</w:t>
            </w:r>
            <w:r w:rsidR="00966FC4" w:rsidRPr="001D6B5A">
              <w:t xml:space="preserve"> creation, saving, storing and transfer. </w:t>
            </w:r>
          </w:p>
          <w:p w14:paraId="3777CE9C" w14:textId="77777777" w:rsidR="00F6758C" w:rsidRDefault="00F6758C" w:rsidP="00F6758C"/>
          <w:p w14:paraId="0A3DFD7C" w14:textId="77777777" w:rsidR="00F6758C" w:rsidRPr="00392851" w:rsidRDefault="00F6758C" w:rsidP="00F6758C">
            <w:pPr>
              <w:rPr>
                <w:b/>
              </w:rPr>
            </w:pPr>
            <w:r w:rsidRPr="00F6758C">
              <w:rPr>
                <w:b/>
              </w:rPr>
              <w:t>Chassis construction</w:t>
            </w:r>
          </w:p>
          <w:p w14:paraId="0732241D" w14:textId="77777777" w:rsidR="00F6758C" w:rsidRDefault="00966FC4" w:rsidP="00330422">
            <w:pPr>
              <w:numPr>
                <w:ilvl w:val="0"/>
                <w:numId w:val="37"/>
              </w:numPr>
            </w:pPr>
            <w:r w:rsidRPr="00392851">
              <w:t xml:space="preserve">Multiple methods for creating the chassis of a </w:t>
            </w:r>
            <w:r w:rsidR="00392851" w:rsidRPr="00392851">
              <w:t>STEM Racer</w:t>
            </w:r>
            <w:r w:rsidRPr="00392851">
              <w:t xml:space="preserve"> are d</w:t>
            </w:r>
            <w:r w:rsidRPr="001D6B5A">
              <w:t>emonstrated to students</w:t>
            </w:r>
            <w:r>
              <w:t>,</w:t>
            </w:r>
            <w:r w:rsidR="00F6758C">
              <w:t xml:space="preserve"> including:</w:t>
            </w:r>
          </w:p>
          <w:p w14:paraId="29A02A81" w14:textId="77777777" w:rsidR="00F6758C" w:rsidRDefault="00966FC4" w:rsidP="00FE765A">
            <w:pPr>
              <w:numPr>
                <w:ilvl w:val="1"/>
                <w:numId w:val="37"/>
              </w:numPr>
              <w:tabs>
                <w:tab w:val="clear" w:pos="360"/>
              </w:tabs>
            </w:pPr>
            <w:r w:rsidRPr="001D6B5A">
              <w:t>the ‘tra</w:t>
            </w:r>
            <w:r>
              <w:t>ditional’ framed construction</w:t>
            </w:r>
          </w:p>
          <w:p w14:paraId="008B52A9" w14:textId="77777777" w:rsidR="00F6758C" w:rsidRDefault="00966FC4" w:rsidP="00FE765A">
            <w:pPr>
              <w:numPr>
                <w:ilvl w:val="1"/>
                <w:numId w:val="37"/>
              </w:numPr>
              <w:tabs>
                <w:tab w:val="clear" w:pos="360"/>
              </w:tabs>
            </w:pPr>
            <w:r w:rsidRPr="001D6B5A">
              <w:t xml:space="preserve">using a ‘block’ to shape and </w:t>
            </w:r>
            <w:proofErr w:type="gramStart"/>
            <w:r w:rsidRPr="001D6B5A">
              <w:t>form</w:t>
            </w:r>
            <w:proofErr w:type="gramEnd"/>
          </w:p>
          <w:p w14:paraId="7BEECEEB" w14:textId="77777777" w:rsidR="00F6758C" w:rsidRDefault="00966FC4" w:rsidP="00FE765A">
            <w:pPr>
              <w:numPr>
                <w:ilvl w:val="1"/>
                <w:numId w:val="37"/>
              </w:numPr>
              <w:tabs>
                <w:tab w:val="clear" w:pos="360"/>
              </w:tabs>
            </w:pPr>
            <w:r w:rsidRPr="001D6B5A">
              <w:t xml:space="preserve">recycling/upcycling existing materials/objects. </w:t>
            </w:r>
          </w:p>
          <w:p w14:paraId="1385100D" w14:textId="77777777" w:rsidR="00966FC4" w:rsidRDefault="00966FC4" w:rsidP="00330422">
            <w:pPr>
              <w:numPr>
                <w:ilvl w:val="0"/>
                <w:numId w:val="37"/>
              </w:numPr>
            </w:pPr>
            <w:r w:rsidRPr="001D6B5A">
              <w:t xml:space="preserve">A range of </w:t>
            </w:r>
            <w:r w:rsidRPr="00D52407">
              <w:t xml:space="preserve">MMC (Measure, Mark and Cut) </w:t>
            </w:r>
            <w:r w:rsidRPr="001D6B5A">
              <w:t>methods are demonstrated</w:t>
            </w:r>
            <w:r>
              <w:t>,</w:t>
            </w:r>
            <w:r w:rsidRPr="001D6B5A">
              <w:t xml:space="preserve"> based on the range of materials and tools used.</w:t>
            </w:r>
          </w:p>
          <w:p w14:paraId="72C57958" w14:textId="77777777" w:rsidR="00EB6EB4" w:rsidRDefault="00EB6EB4" w:rsidP="00330422">
            <w:pPr>
              <w:numPr>
                <w:ilvl w:val="0"/>
                <w:numId w:val="37"/>
              </w:numPr>
            </w:pPr>
            <w:r>
              <w:lastRenderedPageBreak/>
              <w:t>Students explore costing of materials for their chassis, including ‘best buy’ and other considerations (</w:t>
            </w:r>
            <w:proofErr w:type="spellStart"/>
            <w:proofErr w:type="gramStart"/>
            <w:r>
              <w:t>eg</w:t>
            </w:r>
            <w:proofErr w:type="spellEnd"/>
            <w:proofErr w:type="gramEnd"/>
            <w:r>
              <w:t xml:space="preserve"> amount required and waste</w:t>
            </w:r>
            <w:r w:rsidR="000D7996">
              <w:t>):</w:t>
            </w:r>
          </w:p>
          <w:p w14:paraId="1CCD0EC5" w14:textId="77777777" w:rsidR="0001705E" w:rsidRDefault="0001705E" w:rsidP="0001705E">
            <w:pPr>
              <w:numPr>
                <w:ilvl w:val="1"/>
                <w:numId w:val="37"/>
              </w:numPr>
              <w:tabs>
                <w:tab w:val="clear" w:pos="360"/>
              </w:tabs>
            </w:pPr>
            <w:r>
              <w:t>Where can we source materials?</w:t>
            </w:r>
          </w:p>
          <w:p w14:paraId="01BC6154" w14:textId="77777777" w:rsidR="000D7996" w:rsidRDefault="000D7996" w:rsidP="0001705E">
            <w:pPr>
              <w:numPr>
                <w:ilvl w:val="1"/>
                <w:numId w:val="37"/>
              </w:numPr>
              <w:tabs>
                <w:tab w:val="clear" w:pos="360"/>
              </w:tabs>
            </w:pPr>
            <w:r>
              <w:t>How much does the material cost per length (m), area (m</w:t>
            </w:r>
            <w:r w:rsidRPr="000D7996">
              <w:rPr>
                <w:vertAlign w:val="superscript"/>
              </w:rPr>
              <w:t>2</w:t>
            </w:r>
            <w:r>
              <w:t>) or volume (m</w:t>
            </w:r>
            <w:r w:rsidRPr="000D7996">
              <w:rPr>
                <w:vertAlign w:val="superscript"/>
              </w:rPr>
              <w:t>3</w:t>
            </w:r>
            <w:r>
              <w:t>)?</w:t>
            </w:r>
            <w:r w:rsidR="0001705E">
              <w:t xml:space="preserve"> What appears to be the best buy?</w:t>
            </w:r>
          </w:p>
          <w:p w14:paraId="32EE8B1D" w14:textId="77777777" w:rsidR="000D7996" w:rsidRDefault="000D7996" w:rsidP="0001705E">
            <w:pPr>
              <w:numPr>
                <w:ilvl w:val="1"/>
                <w:numId w:val="37"/>
              </w:numPr>
              <w:tabs>
                <w:tab w:val="clear" w:pos="360"/>
              </w:tabs>
            </w:pPr>
            <w:r>
              <w:t>What is the minimum length/area of material that we need?</w:t>
            </w:r>
          </w:p>
          <w:p w14:paraId="045BA8D7" w14:textId="77777777" w:rsidR="000D7996" w:rsidRDefault="000D7996" w:rsidP="0001705E">
            <w:pPr>
              <w:numPr>
                <w:ilvl w:val="1"/>
                <w:numId w:val="37"/>
              </w:numPr>
              <w:tabs>
                <w:tab w:val="clear" w:pos="360"/>
              </w:tabs>
            </w:pPr>
            <w:r>
              <w:t>How much material will be wasted? How can we minimise this?</w:t>
            </w:r>
          </w:p>
          <w:p w14:paraId="4B68E74B" w14:textId="77777777" w:rsidR="0001705E" w:rsidRDefault="0001705E" w:rsidP="0001705E">
            <w:pPr>
              <w:numPr>
                <w:ilvl w:val="1"/>
                <w:numId w:val="37"/>
              </w:numPr>
              <w:tabs>
                <w:tab w:val="clear" w:pos="360"/>
              </w:tabs>
            </w:pPr>
            <w:r>
              <w:t xml:space="preserve">Should we buy extra material in case a part </w:t>
            </w:r>
            <w:proofErr w:type="gramStart"/>
            <w:r>
              <w:t>fails</w:t>
            </w:r>
            <w:proofErr w:type="gramEnd"/>
            <w:r>
              <w:t xml:space="preserve"> or we decide to make modifications? </w:t>
            </w:r>
          </w:p>
          <w:p w14:paraId="127E0203" w14:textId="77777777" w:rsidR="000D7996" w:rsidRDefault="000D7996" w:rsidP="0001705E">
            <w:pPr>
              <w:numPr>
                <w:ilvl w:val="1"/>
                <w:numId w:val="37"/>
              </w:numPr>
              <w:tabs>
                <w:tab w:val="clear" w:pos="360"/>
              </w:tabs>
            </w:pPr>
            <w:r>
              <w:t>Can we team up with another group who has similar material requirements to reduce the cost?</w:t>
            </w:r>
          </w:p>
          <w:p w14:paraId="071FF7CC" w14:textId="77777777" w:rsidR="00816FBC" w:rsidRDefault="00F6758C" w:rsidP="0011451B">
            <w:pPr>
              <w:numPr>
                <w:ilvl w:val="0"/>
                <w:numId w:val="37"/>
              </w:numPr>
            </w:pPr>
            <w:r>
              <w:t>T</w:t>
            </w:r>
            <w:r w:rsidRPr="001D6B5A">
              <w:t xml:space="preserve">eams </w:t>
            </w:r>
            <w:r>
              <w:t xml:space="preserve">document </w:t>
            </w:r>
            <w:r w:rsidRPr="001D6B5A">
              <w:t xml:space="preserve">questions and problems as they </w:t>
            </w:r>
            <w:r w:rsidR="0011451B">
              <w:t>work</w:t>
            </w:r>
            <w:r w:rsidRPr="001D6B5A">
              <w:t xml:space="preserve"> through the earl</w:t>
            </w:r>
            <w:r w:rsidRPr="00392851">
              <w:t xml:space="preserve">y stages of the </w:t>
            </w:r>
            <w:r w:rsidR="00392851" w:rsidRPr="00392851">
              <w:t>STEM Racer</w:t>
            </w:r>
            <w:r w:rsidRPr="00392851">
              <w:t>’s production. Teams record their ongoing evaluation, predictions, obser</w:t>
            </w:r>
            <w:r w:rsidRPr="001D6B5A">
              <w:t>vations and testing for inclusion in their presentation assignment.</w:t>
            </w:r>
          </w:p>
        </w:tc>
        <w:tc>
          <w:tcPr>
            <w:tcW w:w="236" w:type="dxa"/>
            <w:shd w:val="clear" w:color="auto" w:fill="FFFFFF"/>
          </w:tcPr>
          <w:p w14:paraId="70720441" w14:textId="77777777" w:rsidR="00816FBC" w:rsidRDefault="00816FBC"/>
        </w:tc>
        <w:tc>
          <w:tcPr>
            <w:tcW w:w="2640" w:type="dxa"/>
            <w:gridSpan w:val="2"/>
            <w:shd w:val="clear" w:color="auto" w:fill="EEF1F8"/>
          </w:tcPr>
          <w:p w14:paraId="611A25D3" w14:textId="77777777" w:rsidR="00816FBC" w:rsidRDefault="00816FBC" w:rsidP="00CE51E3">
            <w:pPr>
              <w:pStyle w:val="acara2"/>
              <w:numPr>
                <w:ilvl w:val="0"/>
                <w:numId w:val="0"/>
              </w:numPr>
              <w:ind w:left="170"/>
            </w:pPr>
          </w:p>
        </w:tc>
      </w:tr>
      <w:tr w:rsidR="00816FBC" w14:paraId="593E6F02" w14:textId="77777777" w:rsidTr="00D65773">
        <w:tc>
          <w:tcPr>
            <w:tcW w:w="5043" w:type="dxa"/>
            <w:shd w:val="clear" w:color="auto" w:fill="FFFFFF"/>
          </w:tcPr>
          <w:p w14:paraId="3E1CA856" w14:textId="77777777" w:rsidR="00816FBC" w:rsidRPr="00763F4F" w:rsidRDefault="00816FBC">
            <w:pPr>
              <w:rPr>
                <w:sz w:val="8"/>
                <w:szCs w:val="8"/>
              </w:rPr>
            </w:pPr>
          </w:p>
        </w:tc>
        <w:tc>
          <w:tcPr>
            <w:tcW w:w="236" w:type="dxa"/>
            <w:shd w:val="clear" w:color="auto" w:fill="FFFFFF"/>
          </w:tcPr>
          <w:p w14:paraId="6C72C621" w14:textId="77777777" w:rsidR="00816FBC" w:rsidRPr="00763F4F" w:rsidRDefault="00816FBC">
            <w:pPr>
              <w:rPr>
                <w:sz w:val="8"/>
                <w:szCs w:val="8"/>
              </w:rPr>
            </w:pPr>
          </w:p>
        </w:tc>
        <w:tc>
          <w:tcPr>
            <w:tcW w:w="7683" w:type="dxa"/>
            <w:shd w:val="clear" w:color="auto" w:fill="FFFFFF"/>
          </w:tcPr>
          <w:p w14:paraId="0A27C67E" w14:textId="77777777" w:rsidR="00816FBC" w:rsidRPr="00763F4F" w:rsidRDefault="00816FBC">
            <w:pPr>
              <w:rPr>
                <w:sz w:val="8"/>
                <w:szCs w:val="8"/>
              </w:rPr>
            </w:pPr>
          </w:p>
        </w:tc>
        <w:tc>
          <w:tcPr>
            <w:tcW w:w="236" w:type="dxa"/>
            <w:shd w:val="clear" w:color="auto" w:fill="FFFFFF"/>
          </w:tcPr>
          <w:p w14:paraId="32F695D5" w14:textId="77777777" w:rsidR="00816FBC" w:rsidRPr="00763F4F" w:rsidRDefault="00816FBC">
            <w:pPr>
              <w:rPr>
                <w:sz w:val="8"/>
                <w:szCs w:val="8"/>
              </w:rPr>
            </w:pPr>
          </w:p>
        </w:tc>
        <w:tc>
          <w:tcPr>
            <w:tcW w:w="2640" w:type="dxa"/>
            <w:gridSpan w:val="2"/>
            <w:shd w:val="clear" w:color="auto" w:fill="FFFFFF"/>
          </w:tcPr>
          <w:p w14:paraId="38DEDFDA" w14:textId="77777777" w:rsidR="00816FBC" w:rsidRPr="00763F4F" w:rsidRDefault="00816FBC">
            <w:pPr>
              <w:rPr>
                <w:sz w:val="8"/>
                <w:szCs w:val="8"/>
              </w:rPr>
            </w:pPr>
          </w:p>
        </w:tc>
      </w:tr>
      <w:tr w:rsidR="007F0104" w14:paraId="1526C41D" w14:textId="77777777" w:rsidTr="00D65773">
        <w:trPr>
          <w:trHeight w:val="1062"/>
        </w:trPr>
        <w:tc>
          <w:tcPr>
            <w:tcW w:w="5043" w:type="dxa"/>
            <w:shd w:val="clear" w:color="auto" w:fill="EEF1F8"/>
          </w:tcPr>
          <w:p w14:paraId="4B357E23" w14:textId="77777777" w:rsidR="0052687E" w:rsidRDefault="0052687E" w:rsidP="0052687E">
            <w:pPr>
              <w:rPr>
                <w:b/>
              </w:rPr>
            </w:pPr>
            <w:r w:rsidRPr="008C5E75">
              <w:rPr>
                <w:b/>
              </w:rPr>
              <w:t>Science</w:t>
            </w:r>
          </w:p>
          <w:p w14:paraId="5E34D975" w14:textId="77777777" w:rsidR="00F115CE" w:rsidRPr="00F115CE" w:rsidRDefault="00F115CE" w:rsidP="00F115CE">
            <w:pPr>
              <w:rPr>
                <w:u w:val="single"/>
              </w:rPr>
            </w:pPr>
            <w:r w:rsidRPr="00F115CE">
              <w:rPr>
                <w:u w:val="single"/>
              </w:rPr>
              <w:t>Physical World</w:t>
            </w:r>
          </w:p>
          <w:p w14:paraId="2C87480E" w14:textId="77777777" w:rsidR="00FF5C7D" w:rsidRPr="00190DD5" w:rsidRDefault="00FF5C7D" w:rsidP="00FF5C7D">
            <w:r w:rsidRPr="00190DD5">
              <w:t>PW1 Change to object’s motion is caused by unbalanced forces acting on the object (ACSSU117)</w:t>
            </w:r>
          </w:p>
          <w:p w14:paraId="5CE3FFCD" w14:textId="77777777" w:rsidR="00FF5C7D" w:rsidRPr="00190DD5" w:rsidRDefault="00FF5C7D" w:rsidP="00FF5C7D">
            <w:r w:rsidRPr="00190DD5">
              <w:t>Students:</w:t>
            </w:r>
          </w:p>
          <w:p w14:paraId="31D93696" w14:textId="77777777" w:rsidR="00FF5C7D" w:rsidRPr="00190DD5" w:rsidRDefault="00FF5C7D" w:rsidP="00FF5C7D">
            <w:pPr>
              <w:pStyle w:val="mathlable2"/>
              <w:rPr>
                <w:rFonts w:eastAsia="Arial"/>
              </w:rPr>
            </w:pPr>
            <w:r w:rsidRPr="00190DD5">
              <w:rPr>
                <w:rFonts w:eastAsia="Arial"/>
              </w:rPr>
              <w:t xml:space="preserve">Identify changes that take place when particular forces are </w:t>
            </w:r>
            <w:proofErr w:type="gramStart"/>
            <w:r w:rsidRPr="00190DD5">
              <w:rPr>
                <w:rFonts w:eastAsia="Arial"/>
              </w:rPr>
              <w:t>acting</w:t>
            </w:r>
            <w:proofErr w:type="gramEnd"/>
          </w:p>
          <w:p w14:paraId="750FED88" w14:textId="77777777" w:rsidR="00FF5C7D" w:rsidRPr="00190DD5" w:rsidRDefault="00FF5C7D" w:rsidP="00FF5C7D">
            <w:pPr>
              <w:pStyle w:val="mathlable2"/>
              <w:rPr>
                <w:rFonts w:eastAsia="Arial"/>
              </w:rPr>
            </w:pPr>
            <w:r w:rsidRPr="00190DD5">
              <w:rPr>
                <w:rFonts w:eastAsia="Arial"/>
              </w:rPr>
              <w:t xml:space="preserve">Predict the effect of unbalanced forces acting in everyday </w:t>
            </w:r>
            <w:proofErr w:type="gramStart"/>
            <w:r w:rsidRPr="00190DD5">
              <w:rPr>
                <w:rFonts w:eastAsia="Arial"/>
              </w:rPr>
              <w:t>situations</w:t>
            </w:r>
            <w:proofErr w:type="gramEnd"/>
          </w:p>
          <w:p w14:paraId="7F1880D3" w14:textId="77777777" w:rsidR="00FF5C7D" w:rsidRPr="00FF5C7D" w:rsidRDefault="00FF5C7D" w:rsidP="00F115CE">
            <w:pPr>
              <w:pStyle w:val="mathlable2"/>
              <w:rPr>
                <w:rFonts w:eastAsia="Arial"/>
              </w:rPr>
            </w:pPr>
            <w:r w:rsidRPr="00190DD5">
              <w:rPr>
                <w:rFonts w:eastAsia="Arial"/>
              </w:rPr>
              <w:t xml:space="preserve">Describe some examples of technological developments that have contributed to finding solutions to reduce the impact of forces in everyday life, for example, car safety equipment and footwear </w:t>
            </w:r>
            <w:proofErr w:type="gramStart"/>
            <w:r w:rsidRPr="00190DD5">
              <w:rPr>
                <w:rFonts w:eastAsia="Arial"/>
              </w:rPr>
              <w:t>design</w:t>
            </w:r>
            <w:proofErr w:type="gramEnd"/>
          </w:p>
          <w:p w14:paraId="6A1319C2" w14:textId="77777777" w:rsidR="00F115CE" w:rsidRPr="00190DD5" w:rsidRDefault="00F115CE" w:rsidP="00F115CE">
            <w:r w:rsidRPr="00190DD5">
              <w:t>PW2 The action of forces that act at a distance may be observed and related to everyday situations.</w:t>
            </w:r>
          </w:p>
          <w:p w14:paraId="79D01219" w14:textId="77777777" w:rsidR="00F115CE" w:rsidRPr="00190DD5" w:rsidRDefault="00F115CE" w:rsidP="00F115CE">
            <w:r w:rsidRPr="00190DD5">
              <w:t>Students:</w:t>
            </w:r>
          </w:p>
          <w:p w14:paraId="3E533521" w14:textId="77777777" w:rsidR="00F115CE" w:rsidRPr="00190DD5" w:rsidRDefault="00F115CE" w:rsidP="00F115CE">
            <w:pPr>
              <w:pStyle w:val="mathlable2"/>
              <w:rPr>
                <w:rFonts w:eastAsia="Arial"/>
              </w:rPr>
            </w:pPr>
            <w:r w:rsidRPr="00190DD5">
              <w:rPr>
                <w:rFonts w:eastAsia="Arial"/>
              </w:rPr>
              <w:t>Identify that the Earth’s gravity pulls objects towards the centre of the Earth (ACSSU118)</w:t>
            </w:r>
          </w:p>
          <w:p w14:paraId="192A0A22" w14:textId="77777777" w:rsidR="00F115CE" w:rsidRPr="00190DD5" w:rsidRDefault="00F115CE" w:rsidP="00F115CE">
            <w:pPr>
              <w:pStyle w:val="mathlable2"/>
              <w:rPr>
                <w:rFonts w:eastAsia="Arial"/>
              </w:rPr>
            </w:pPr>
            <w:r w:rsidRPr="00190DD5">
              <w:rPr>
                <w:rFonts w:eastAsia="Arial"/>
              </w:rPr>
              <w:lastRenderedPageBreak/>
              <w:t xml:space="preserve">Describe everyday situations where gravity acts as an unbalanced </w:t>
            </w:r>
            <w:proofErr w:type="gramStart"/>
            <w:r w:rsidRPr="00190DD5">
              <w:rPr>
                <w:rFonts w:eastAsia="Arial"/>
              </w:rPr>
              <w:t>force</w:t>
            </w:r>
            <w:proofErr w:type="gramEnd"/>
          </w:p>
          <w:p w14:paraId="7CD37757" w14:textId="77777777" w:rsidR="00F115CE" w:rsidRPr="00190DD5" w:rsidRDefault="00F115CE" w:rsidP="00F115CE">
            <w:pPr>
              <w:pStyle w:val="mathlable2"/>
              <w:rPr>
                <w:rFonts w:eastAsia="Arial"/>
              </w:rPr>
            </w:pPr>
            <w:r w:rsidRPr="00190DD5">
              <w:rPr>
                <w:rFonts w:eastAsia="Arial"/>
              </w:rPr>
              <w:t>Distinguish between the terms ‘mass’ and ‘</w:t>
            </w:r>
            <w:proofErr w:type="gramStart"/>
            <w:r w:rsidRPr="00190DD5">
              <w:rPr>
                <w:rFonts w:eastAsia="Arial"/>
              </w:rPr>
              <w:t>weight’</w:t>
            </w:r>
            <w:proofErr w:type="gramEnd"/>
          </w:p>
          <w:p w14:paraId="57963F43" w14:textId="77777777" w:rsidR="007F0104" w:rsidRDefault="007F0104" w:rsidP="00866BDA"/>
        </w:tc>
        <w:tc>
          <w:tcPr>
            <w:tcW w:w="236" w:type="dxa"/>
            <w:shd w:val="clear" w:color="auto" w:fill="FFFFFF"/>
          </w:tcPr>
          <w:p w14:paraId="3A05D484" w14:textId="77777777" w:rsidR="007F0104" w:rsidRDefault="007F0104"/>
        </w:tc>
        <w:tc>
          <w:tcPr>
            <w:tcW w:w="7683" w:type="dxa"/>
            <w:shd w:val="clear" w:color="auto" w:fill="EEF1F8"/>
          </w:tcPr>
          <w:p w14:paraId="0CB6AA5E" w14:textId="77777777" w:rsidR="00943EA0" w:rsidRPr="004F339F" w:rsidRDefault="00943EA0" w:rsidP="00F04DE6">
            <w:pPr>
              <w:pStyle w:val="Heading5"/>
            </w:pPr>
            <w:r w:rsidRPr="004F339F">
              <w:rPr>
                <w:rFonts w:eastAsia="Arial Unicode MS" w:cs="Arial Unicode MS"/>
                <w:szCs w:val="16"/>
              </w:rPr>
              <w:t>Week</w:t>
            </w:r>
            <w:r w:rsidR="007F0104" w:rsidRPr="004F339F">
              <w:rPr>
                <w:rFonts w:eastAsia="Arial Unicode MS" w:cs="Arial Unicode MS"/>
                <w:szCs w:val="16"/>
              </w:rPr>
              <w:t xml:space="preserve"> </w:t>
            </w:r>
            <w:r w:rsidR="00A07CBF" w:rsidRPr="004F339F">
              <w:rPr>
                <w:rFonts w:eastAsia="Arial Unicode MS" w:cs="Arial Unicode MS"/>
                <w:szCs w:val="16"/>
              </w:rPr>
              <w:t>4</w:t>
            </w:r>
            <w:r w:rsidR="007F0104" w:rsidRPr="004F339F">
              <w:rPr>
                <w:rFonts w:eastAsia="Arial Unicode MS" w:cs="Arial Unicode MS"/>
                <w:szCs w:val="16"/>
              </w:rPr>
              <w:t>:</w:t>
            </w:r>
            <w:r w:rsidR="00273BA9" w:rsidRPr="004F339F">
              <w:t xml:space="preserve"> </w:t>
            </w:r>
            <w:r w:rsidR="007E42EE">
              <w:t>Forces in action</w:t>
            </w:r>
          </w:p>
          <w:p w14:paraId="56B28687" w14:textId="77777777" w:rsidR="004F339F" w:rsidRDefault="004F339F" w:rsidP="00943EA0"/>
          <w:p w14:paraId="19DFD398" w14:textId="77777777" w:rsidR="004F339F" w:rsidRPr="00750457" w:rsidRDefault="00725EB5" w:rsidP="004F339F">
            <w:pPr>
              <w:rPr>
                <w:b/>
              </w:rPr>
            </w:pPr>
            <w:r>
              <w:rPr>
                <w:b/>
              </w:rPr>
              <w:t>Summary</w:t>
            </w:r>
          </w:p>
          <w:p w14:paraId="3AC52CEF" w14:textId="77777777" w:rsidR="00602971" w:rsidRPr="007E42EE" w:rsidRDefault="004F339F" w:rsidP="00602971">
            <w:pPr>
              <w:rPr>
                <w:i/>
              </w:rPr>
            </w:pPr>
            <w:r w:rsidRPr="007E42EE">
              <w:rPr>
                <w:i/>
              </w:rPr>
              <w:t>Students</w:t>
            </w:r>
            <w:r w:rsidR="00602971" w:rsidRPr="007E42EE">
              <w:rPr>
                <w:i/>
              </w:rPr>
              <w:t xml:space="preserve"> </w:t>
            </w:r>
            <w:r w:rsidR="007E42EE" w:rsidRPr="007E42EE">
              <w:rPr>
                <w:i/>
              </w:rPr>
              <w:t xml:space="preserve">learn how to locate the centre of mass in their </w:t>
            </w:r>
            <w:r w:rsidR="00392851">
              <w:rPr>
                <w:i/>
              </w:rPr>
              <w:t>STEM Racer</w:t>
            </w:r>
            <w:r w:rsidR="007E42EE" w:rsidRPr="007E42EE">
              <w:rPr>
                <w:i/>
              </w:rPr>
              <w:t xml:space="preserve"> and explore the other types of forces experienced in the </w:t>
            </w:r>
            <w:r w:rsidR="00CD5F6E">
              <w:rPr>
                <w:i/>
              </w:rPr>
              <w:t>R</w:t>
            </w:r>
            <w:r w:rsidR="007E42EE" w:rsidRPr="007E42EE">
              <w:rPr>
                <w:i/>
              </w:rPr>
              <w:t>acer.</w:t>
            </w:r>
          </w:p>
          <w:p w14:paraId="3959A7F0" w14:textId="77777777" w:rsidR="004F339F" w:rsidRDefault="004F339F" w:rsidP="007E42EE"/>
          <w:p w14:paraId="3F8C773B" w14:textId="77777777" w:rsidR="004F339F" w:rsidRPr="007E42EE" w:rsidRDefault="004F339F" w:rsidP="007E42EE">
            <w:pPr>
              <w:rPr>
                <w:b/>
              </w:rPr>
            </w:pPr>
            <w:r w:rsidRPr="007E42EE">
              <w:rPr>
                <w:b/>
              </w:rPr>
              <w:t>Resources</w:t>
            </w:r>
          </w:p>
          <w:p w14:paraId="0AC6F27F" w14:textId="77777777" w:rsidR="003844E2" w:rsidRDefault="004F339F" w:rsidP="00330422">
            <w:pPr>
              <w:numPr>
                <w:ilvl w:val="0"/>
                <w:numId w:val="39"/>
              </w:numPr>
            </w:pPr>
            <w:r w:rsidRPr="004F339F">
              <w:t>An interactive game</w:t>
            </w:r>
            <w:r w:rsidR="00FE765A">
              <w:t xml:space="preserve"> about</w:t>
            </w:r>
            <w:r w:rsidRPr="00602971">
              <w:t xml:space="preserve"> forces</w:t>
            </w:r>
            <w:r w:rsidR="00602971">
              <w:t xml:space="preserve"> – </w:t>
            </w:r>
            <w:hyperlink r:id="rId15" w:history="1">
              <w:r w:rsidR="003844E2" w:rsidRPr="003844E2">
                <w:rPr>
                  <w:rStyle w:val="Hyperlink"/>
                </w:rPr>
                <w:t>https://wonderville.org/asset/forces-of-wonder</w:t>
              </w:r>
            </w:hyperlink>
          </w:p>
          <w:p w14:paraId="0D51A05F" w14:textId="77777777" w:rsidR="004F339F" w:rsidRPr="007E42EE" w:rsidRDefault="004F339F" w:rsidP="007E42EE"/>
          <w:p w14:paraId="0F8212C3" w14:textId="77777777" w:rsidR="008B25F5" w:rsidRPr="008B25F5" w:rsidRDefault="008B25F5" w:rsidP="00943EA0">
            <w:pPr>
              <w:rPr>
                <w:b/>
              </w:rPr>
            </w:pPr>
            <w:r w:rsidRPr="008B25F5">
              <w:rPr>
                <w:b/>
              </w:rPr>
              <w:t>Centre of mass</w:t>
            </w:r>
          </w:p>
          <w:p w14:paraId="0C1689CD" w14:textId="77777777" w:rsidR="008B25F5" w:rsidRDefault="00943EA0" w:rsidP="00330422">
            <w:pPr>
              <w:numPr>
                <w:ilvl w:val="0"/>
                <w:numId w:val="40"/>
              </w:numPr>
            </w:pPr>
            <w:r w:rsidRPr="001D6B5A">
              <w:t xml:space="preserve">Teacher </w:t>
            </w:r>
            <w:r w:rsidR="008B25F5">
              <w:t>explains (and demonstrates) key concepts to help develop students’ understanding of the centre of mass:</w:t>
            </w:r>
          </w:p>
          <w:p w14:paraId="57B13179" w14:textId="77777777" w:rsidR="008B25F5" w:rsidRPr="00D52407" w:rsidRDefault="008B25F5" w:rsidP="00330422">
            <w:pPr>
              <w:numPr>
                <w:ilvl w:val="1"/>
                <w:numId w:val="40"/>
              </w:numPr>
              <w:tabs>
                <w:tab w:val="clear" w:pos="360"/>
              </w:tabs>
            </w:pPr>
            <w:r w:rsidRPr="00D52407">
              <w:t xml:space="preserve">Identify that the Earth’s gravity pulls objects toward the centre of the </w:t>
            </w:r>
            <w:proofErr w:type="gramStart"/>
            <w:r w:rsidR="00051E34">
              <w:t>E</w:t>
            </w:r>
            <w:r w:rsidRPr="00D52407">
              <w:t>arth</w:t>
            </w:r>
            <w:proofErr w:type="gramEnd"/>
          </w:p>
          <w:p w14:paraId="43C3CB0B" w14:textId="77777777" w:rsidR="008B25F5" w:rsidRDefault="008B25F5" w:rsidP="00330422">
            <w:pPr>
              <w:numPr>
                <w:ilvl w:val="1"/>
                <w:numId w:val="40"/>
              </w:numPr>
              <w:tabs>
                <w:tab w:val="clear" w:pos="360"/>
              </w:tabs>
            </w:pPr>
            <w:r w:rsidRPr="00D52407">
              <w:t xml:space="preserve">Distinguish between the terms </w:t>
            </w:r>
            <w:r w:rsidR="00051E34">
              <w:t>‘</w:t>
            </w:r>
            <w:r w:rsidRPr="00D52407">
              <w:t>mass</w:t>
            </w:r>
            <w:r w:rsidR="00051E34">
              <w:t>’</w:t>
            </w:r>
            <w:r w:rsidRPr="00D52407">
              <w:t xml:space="preserve"> and </w:t>
            </w:r>
            <w:r w:rsidR="00051E34">
              <w:t>‘</w:t>
            </w:r>
            <w:proofErr w:type="gramStart"/>
            <w:r w:rsidRPr="00D52407">
              <w:t>weight</w:t>
            </w:r>
            <w:r w:rsidR="00051E34">
              <w:t>’</w:t>
            </w:r>
            <w:proofErr w:type="gramEnd"/>
          </w:p>
          <w:p w14:paraId="495147E7" w14:textId="77777777" w:rsidR="008B25F5" w:rsidRDefault="008B25F5" w:rsidP="00330422">
            <w:pPr>
              <w:numPr>
                <w:ilvl w:val="1"/>
                <w:numId w:val="40"/>
              </w:numPr>
              <w:tabs>
                <w:tab w:val="clear" w:pos="360"/>
              </w:tabs>
            </w:pPr>
            <w:r>
              <w:t>How to find the centre of mass in a regular and irregular shape</w:t>
            </w:r>
            <w:r w:rsidR="00051E34">
              <w:t>d</w:t>
            </w:r>
            <w:r>
              <w:t xml:space="preserve"> object</w:t>
            </w:r>
            <w:r w:rsidR="008C041E">
              <w:t>.</w:t>
            </w:r>
          </w:p>
          <w:p w14:paraId="4E4039C4" w14:textId="77777777" w:rsidR="008B25F5" w:rsidRDefault="008B25F5" w:rsidP="00330422">
            <w:pPr>
              <w:numPr>
                <w:ilvl w:val="0"/>
                <w:numId w:val="40"/>
              </w:numPr>
            </w:pPr>
            <w:r>
              <w:t>Students explore finding the centre of mass in a variety of irregular objects in the classroom</w:t>
            </w:r>
            <w:r w:rsidR="008C041E">
              <w:t>.</w:t>
            </w:r>
          </w:p>
          <w:p w14:paraId="10F4EDAC" w14:textId="77777777" w:rsidR="0002181D" w:rsidRPr="00392851" w:rsidRDefault="008C041E" w:rsidP="00330422">
            <w:pPr>
              <w:numPr>
                <w:ilvl w:val="0"/>
                <w:numId w:val="40"/>
              </w:numPr>
            </w:pPr>
            <w:r>
              <w:t>Teacher leads discussion on</w:t>
            </w:r>
            <w:r w:rsidR="008B25F5">
              <w:t xml:space="preserve"> t</w:t>
            </w:r>
            <w:r w:rsidR="008B25F5" w:rsidRPr="00392851">
              <w:t xml:space="preserve">he importance of understanding the centre of mass </w:t>
            </w:r>
            <w:r w:rsidR="00063695">
              <w:t>in</w:t>
            </w:r>
            <w:r w:rsidR="008B25F5" w:rsidRPr="00392851">
              <w:t xml:space="preserve"> produc</w:t>
            </w:r>
            <w:r w:rsidR="00063695">
              <w:t>ing</w:t>
            </w:r>
            <w:r w:rsidR="008B25F5" w:rsidRPr="00392851">
              <w:t xml:space="preserve"> a </w:t>
            </w:r>
            <w:r w:rsidR="008B25F5" w:rsidRPr="00392851">
              <w:lastRenderedPageBreak/>
              <w:t xml:space="preserve">successful </w:t>
            </w:r>
            <w:r w:rsidR="00392851" w:rsidRPr="00392851">
              <w:t>STEM Racer</w:t>
            </w:r>
            <w:r w:rsidR="00A61955" w:rsidRPr="00392851">
              <w:t xml:space="preserve"> (as well as many other functional products in society).</w:t>
            </w:r>
          </w:p>
          <w:p w14:paraId="1F4E8E51" w14:textId="77777777" w:rsidR="00943EA0" w:rsidRDefault="00943EA0" w:rsidP="00330422">
            <w:pPr>
              <w:numPr>
                <w:ilvl w:val="0"/>
                <w:numId w:val="40"/>
              </w:numPr>
            </w:pPr>
            <w:r w:rsidRPr="00392851">
              <w:t xml:space="preserve">Using existing designs and their developing </w:t>
            </w:r>
            <w:r w:rsidR="008C041E">
              <w:t xml:space="preserve">STEM </w:t>
            </w:r>
            <w:r w:rsidR="00392851" w:rsidRPr="00392851">
              <w:t>Racer</w:t>
            </w:r>
            <w:r w:rsidRPr="00392851">
              <w:t>, stud</w:t>
            </w:r>
            <w:r w:rsidRPr="001D6B5A">
              <w:t>ents use a straight edge to balance the</w:t>
            </w:r>
            <w:r w:rsidR="0011451B">
              <w:t xml:space="preserve"> </w:t>
            </w:r>
            <w:r w:rsidR="0011451B" w:rsidRPr="00392851">
              <w:t>STEM</w:t>
            </w:r>
            <w:r w:rsidRPr="001D6B5A">
              <w:t xml:space="preserve"> </w:t>
            </w:r>
            <w:r w:rsidR="00392851" w:rsidRPr="00392851">
              <w:t>Racer</w:t>
            </w:r>
            <w:r w:rsidRPr="00392851">
              <w:t xml:space="preserve"> on an ax</w:t>
            </w:r>
            <w:r w:rsidRPr="001D6B5A">
              <w:t xml:space="preserve">is to estimate </w:t>
            </w:r>
            <w:r w:rsidR="006D402E">
              <w:t>position of the centre of mass</w:t>
            </w:r>
            <w:r w:rsidRPr="001D6B5A">
              <w:t xml:space="preserve">. These </w:t>
            </w:r>
            <w:r>
              <w:t>experiments</w:t>
            </w:r>
            <w:r w:rsidRPr="001D6B5A">
              <w:t xml:space="preserve"> help students to </w:t>
            </w:r>
            <w:r>
              <w:t>determine the most appropriate posi</w:t>
            </w:r>
            <w:r w:rsidRPr="001D6B5A">
              <w:t>tion for</w:t>
            </w:r>
            <w:r>
              <w:t xml:space="preserve"> their motor </w:t>
            </w:r>
            <w:r w:rsidRPr="001D6B5A">
              <w:t xml:space="preserve">and where the tethered wires </w:t>
            </w:r>
            <w:r>
              <w:t>will be attached</w:t>
            </w:r>
            <w:r w:rsidRPr="001D6B5A">
              <w:t xml:space="preserve">. </w:t>
            </w:r>
          </w:p>
          <w:p w14:paraId="23B6810F" w14:textId="77777777" w:rsidR="0002181D" w:rsidRDefault="0002181D" w:rsidP="0002181D"/>
          <w:p w14:paraId="2B81E8CD" w14:textId="77777777" w:rsidR="0002181D" w:rsidRPr="00894992" w:rsidRDefault="0002181D" w:rsidP="0002181D">
            <w:pPr>
              <w:rPr>
                <w:b/>
              </w:rPr>
            </w:pPr>
            <w:r w:rsidRPr="00894992">
              <w:rPr>
                <w:b/>
              </w:rPr>
              <w:t>Consideration of other forces</w:t>
            </w:r>
          </w:p>
          <w:p w14:paraId="31CCDDD6" w14:textId="77777777" w:rsidR="00894992" w:rsidRPr="00BF679C" w:rsidRDefault="00894992" w:rsidP="00330422">
            <w:pPr>
              <w:numPr>
                <w:ilvl w:val="0"/>
                <w:numId w:val="39"/>
              </w:numPr>
            </w:pPr>
            <w:r>
              <w:t xml:space="preserve">Students </w:t>
            </w:r>
            <w:r w:rsidRPr="001D6B5A">
              <w:t xml:space="preserve">further </w:t>
            </w:r>
            <w:r>
              <w:t>explore the forces of compression, torsion, bending and tension</w:t>
            </w:r>
            <w:r w:rsidRPr="001D6B5A">
              <w:t xml:space="preserve"> </w:t>
            </w:r>
            <w:r>
              <w:t>in an interactive game (see resources</w:t>
            </w:r>
            <w:r w:rsidR="00D45088">
              <w:t xml:space="preserve"> - </w:t>
            </w:r>
            <w:r w:rsidR="00D45088" w:rsidRPr="004F339F">
              <w:t>interactive game</w:t>
            </w:r>
            <w:r>
              <w:t>)</w:t>
            </w:r>
            <w:r w:rsidR="008C041E">
              <w:t>.</w:t>
            </w:r>
          </w:p>
          <w:p w14:paraId="1B671AA9" w14:textId="77777777" w:rsidR="0002181D" w:rsidRDefault="008C041E" w:rsidP="00330422">
            <w:pPr>
              <w:numPr>
                <w:ilvl w:val="0"/>
                <w:numId w:val="39"/>
              </w:numPr>
            </w:pPr>
            <w:r>
              <w:t>Class brainstorm</w:t>
            </w:r>
            <w:r w:rsidR="0002181D">
              <w:t xml:space="preserve"> </w:t>
            </w:r>
            <w:r w:rsidR="0002181D" w:rsidRPr="00D52407">
              <w:t xml:space="preserve">examples of technological developments that have contributed to finding solutions to reduce the impact of </w:t>
            </w:r>
            <w:r w:rsidR="0002181D">
              <w:t xml:space="preserve">forces in everyday life, </w:t>
            </w:r>
            <w:proofErr w:type="spellStart"/>
            <w:proofErr w:type="gramStart"/>
            <w:r w:rsidR="0002181D">
              <w:t>eg</w:t>
            </w:r>
            <w:proofErr w:type="spellEnd"/>
            <w:proofErr w:type="gramEnd"/>
            <w:r w:rsidR="0002181D">
              <w:t xml:space="preserve"> bike suspension, lubricants</w:t>
            </w:r>
            <w:r>
              <w:t>.</w:t>
            </w:r>
          </w:p>
          <w:p w14:paraId="5D76768C" w14:textId="77777777" w:rsidR="0002181D" w:rsidRDefault="0002181D" w:rsidP="00330422">
            <w:pPr>
              <w:numPr>
                <w:ilvl w:val="0"/>
                <w:numId w:val="39"/>
              </w:numPr>
            </w:pPr>
            <w:r>
              <w:t>Teams discuss how these technological developments may b</w:t>
            </w:r>
            <w:r w:rsidR="00D67780">
              <w:t>e use</w:t>
            </w:r>
            <w:r w:rsidR="0011451B">
              <w:t>d</w:t>
            </w:r>
            <w:r w:rsidR="00D67780">
              <w:t xml:space="preserve"> in the design of the</w:t>
            </w:r>
            <w:r w:rsidR="00392851">
              <w:t xml:space="preserve"> </w:t>
            </w:r>
            <w:r w:rsidR="0011451B" w:rsidRPr="00392851">
              <w:t>STEM</w:t>
            </w:r>
            <w:r w:rsidR="0011451B">
              <w:t xml:space="preserve"> </w:t>
            </w:r>
            <w:r w:rsidR="00392851">
              <w:t>Racer</w:t>
            </w:r>
            <w:r w:rsidR="008C041E">
              <w:t>.</w:t>
            </w:r>
          </w:p>
          <w:p w14:paraId="24AEB8B2" w14:textId="77777777" w:rsidR="0002181D" w:rsidRDefault="00943EA0" w:rsidP="00330422">
            <w:pPr>
              <w:numPr>
                <w:ilvl w:val="0"/>
                <w:numId w:val="39"/>
              </w:numPr>
            </w:pPr>
            <w:r w:rsidRPr="001D6B5A">
              <w:t xml:space="preserve">Teacher </w:t>
            </w:r>
            <w:r w:rsidR="00894992">
              <w:t xml:space="preserve">further </w:t>
            </w:r>
            <w:r w:rsidR="0002181D">
              <w:t>explains the</w:t>
            </w:r>
            <w:r w:rsidRPr="001D6B5A">
              <w:t xml:space="preserve"> forces of tension and compression</w:t>
            </w:r>
            <w:r w:rsidR="008C041E">
              <w:t>.</w:t>
            </w:r>
          </w:p>
          <w:p w14:paraId="5DF0445A" w14:textId="77777777" w:rsidR="0002181D" w:rsidRPr="00392851" w:rsidRDefault="0002181D" w:rsidP="00330422">
            <w:pPr>
              <w:numPr>
                <w:ilvl w:val="0"/>
                <w:numId w:val="39"/>
              </w:numPr>
            </w:pPr>
            <w:r>
              <w:t xml:space="preserve">Teacher </w:t>
            </w:r>
            <w:r w:rsidR="00943EA0" w:rsidRPr="001D6B5A">
              <w:t>introduce</w:t>
            </w:r>
            <w:r>
              <w:t>s</w:t>
            </w:r>
            <w:r w:rsidR="0011451B">
              <w:t xml:space="preserve"> the</w:t>
            </w:r>
            <w:r w:rsidR="00943EA0" w:rsidRPr="001D6B5A">
              <w:t xml:space="preserve"> forces </w:t>
            </w:r>
            <w:r>
              <w:t>when</w:t>
            </w:r>
            <w:r w:rsidR="00943EA0" w:rsidRPr="00392851">
              <w:t xml:space="preserve"> racing a </w:t>
            </w:r>
            <w:r w:rsidR="0011451B" w:rsidRPr="00392851">
              <w:t xml:space="preserve">STEM </w:t>
            </w:r>
            <w:r w:rsidR="00392851" w:rsidRPr="00392851">
              <w:t>Racer</w:t>
            </w:r>
            <w:r w:rsidR="00943EA0" w:rsidRPr="00392851">
              <w:t xml:space="preserve"> around a power source, including</w:t>
            </w:r>
            <w:r w:rsidRPr="00392851">
              <w:t>:</w:t>
            </w:r>
          </w:p>
          <w:p w14:paraId="657B19AB" w14:textId="77777777" w:rsidR="0002181D" w:rsidRPr="00392851" w:rsidRDefault="00943EA0" w:rsidP="00330422">
            <w:pPr>
              <w:numPr>
                <w:ilvl w:val="1"/>
                <w:numId w:val="39"/>
              </w:numPr>
              <w:tabs>
                <w:tab w:val="clear" w:pos="360"/>
              </w:tabs>
            </w:pPr>
            <w:r w:rsidRPr="00392851">
              <w:t>the force of compressing the alliga</w:t>
            </w:r>
            <w:r w:rsidR="008C041E">
              <w:t xml:space="preserve">tor clips to connect the </w:t>
            </w:r>
            <w:proofErr w:type="gramStart"/>
            <w:r w:rsidR="008C041E">
              <w:t>wiring</w:t>
            </w:r>
            <w:proofErr w:type="gramEnd"/>
            <w:r w:rsidRPr="00392851">
              <w:t xml:space="preserve"> </w:t>
            </w:r>
          </w:p>
          <w:p w14:paraId="3E94A151" w14:textId="77777777" w:rsidR="0002181D" w:rsidRPr="00392851" w:rsidRDefault="00943EA0" w:rsidP="00330422">
            <w:pPr>
              <w:numPr>
                <w:ilvl w:val="1"/>
                <w:numId w:val="39"/>
              </w:numPr>
              <w:tabs>
                <w:tab w:val="clear" w:pos="360"/>
              </w:tabs>
            </w:pPr>
            <w:r w:rsidRPr="00392851">
              <w:t xml:space="preserve">tension in the wires anchoring the </w:t>
            </w:r>
            <w:r w:rsidR="00392851" w:rsidRPr="00392851">
              <w:t>STEM Racer</w:t>
            </w:r>
            <w:r w:rsidRPr="00392851">
              <w:t xml:space="preserve"> to a power source which is generated by the </w:t>
            </w:r>
            <w:r w:rsidR="00392851" w:rsidRPr="00392851">
              <w:t>STEM Racer</w:t>
            </w:r>
            <w:r w:rsidRPr="00392851">
              <w:t xml:space="preserve">’s velocity (F=ma) </w:t>
            </w:r>
          </w:p>
          <w:p w14:paraId="66FD855A" w14:textId="77777777" w:rsidR="007F0104" w:rsidRDefault="00943EA0" w:rsidP="000C4273">
            <w:pPr>
              <w:numPr>
                <w:ilvl w:val="1"/>
                <w:numId w:val="39"/>
              </w:numPr>
              <w:tabs>
                <w:tab w:val="clear" w:pos="360"/>
              </w:tabs>
            </w:pPr>
            <w:r w:rsidRPr="00392851">
              <w:t xml:space="preserve">the various </w:t>
            </w:r>
            <w:r w:rsidR="0002181D" w:rsidRPr="00392851">
              <w:t xml:space="preserve">forces on </w:t>
            </w:r>
            <w:r w:rsidRPr="00392851">
              <w:t xml:space="preserve">components </w:t>
            </w:r>
            <w:r w:rsidR="0002181D" w:rsidRPr="00392851">
              <w:t xml:space="preserve">in </w:t>
            </w:r>
            <w:r w:rsidRPr="00392851">
              <w:t xml:space="preserve">the </w:t>
            </w:r>
            <w:r w:rsidR="00392851" w:rsidRPr="00392851">
              <w:t>STEM Racer</w:t>
            </w:r>
            <w:r w:rsidRPr="00392851">
              <w:t xml:space="preserve"> upon collision with another </w:t>
            </w:r>
            <w:r w:rsidR="00392851" w:rsidRPr="00392851">
              <w:t>STEM Racer</w:t>
            </w:r>
            <w:r w:rsidRPr="00392851">
              <w:t xml:space="preserve">. </w:t>
            </w:r>
          </w:p>
        </w:tc>
        <w:tc>
          <w:tcPr>
            <w:tcW w:w="236" w:type="dxa"/>
            <w:shd w:val="clear" w:color="auto" w:fill="FFFFFF"/>
          </w:tcPr>
          <w:p w14:paraId="26F1C13D" w14:textId="77777777" w:rsidR="007F0104" w:rsidRDefault="007F0104"/>
        </w:tc>
        <w:tc>
          <w:tcPr>
            <w:tcW w:w="2640" w:type="dxa"/>
            <w:gridSpan w:val="2"/>
            <w:shd w:val="clear" w:color="auto" w:fill="EEF1F8"/>
          </w:tcPr>
          <w:p w14:paraId="238EF816" w14:textId="77777777" w:rsidR="00CA2861" w:rsidRPr="00CA2861" w:rsidRDefault="00CA2861" w:rsidP="00CA2861">
            <w:pPr>
              <w:rPr>
                <w:b/>
              </w:rPr>
            </w:pPr>
            <w:r w:rsidRPr="00CA2861">
              <w:rPr>
                <w:b/>
              </w:rPr>
              <w:t>Extension</w:t>
            </w:r>
          </w:p>
          <w:p w14:paraId="3ED01CF0" w14:textId="77777777" w:rsidR="00197827" w:rsidRDefault="00CA2861" w:rsidP="00197827">
            <w:pPr>
              <w:numPr>
                <w:ilvl w:val="0"/>
                <w:numId w:val="41"/>
              </w:numPr>
            </w:pPr>
            <w:r>
              <w:t xml:space="preserve">Students draw free body diagrams to show the forces acting on their </w:t>
            </w:r>
            <w:r w:rsidR="00392851">
              <w:t>STEM Racer</w:t>
            </w:r>
            <w:r>
              <w:t>s</w:t>
            </w:r>
            <w:r w:rsidR="008C041E">
              <w:t>.</w:t>
            </w:r>
          </w:p>
          <w:p w14:paraId="50F2FED3" w14:textId="77777777" w:rsidR="00197827" w:rsidRPr="00197827" w:rsidRDefault="00197827" w:rsidP="00B87A6F">
            <w:pPr>
              <w:ind w:left="216"/>
            </w:pPr>
          </w:p>
        </w:tc>
      </w:tr>
      <w:tr w:rsidR="009E419F" w14:paraId="1432B807" w14:textId="77777777" w:rsidTr="00D65773">
        <w:trPr>
          <w:trHeight w:val="270"/>
        </w:trPr>
        <w:tc>
          <w:tcPr>
            <w:tcW w:w="5043" w:type="dxa"/>
            <w:shd w:val="clear" w:color="auto" w:fill="FFFFFF"/>
          </w:tcPr>
          <w:p w14:paraId="0B3E4FC0" w14:textId="77777777" w:rsidR="009E419F" w:rsidRPr="00763F4F" w:rsidRDefault="009E419F" w:rsidP="007F0104">
            <w:pPr>
              <w:rPr>
                <w:b/>
                <w:sz w:val="8"/>
                <w:szCs w:val="8"/>
              </w:rPr>
            </w:pPr>
          </w:p>
        </w:tc>
        <w:tc>
          <w:tcPr>
            <w:tcW w:w="236" w:type="dxa"/>
            <w:shd w:val="clear" w:color="auto" w:fill="FFFFFF"/>
          </w:tcPr>
          <w:p w14:paraId="7086299A" w14:textId="77777777" w:rsidR="009E419F" w:rsidRPr="00763F4F" w:rsidRDefault="009E419F">
            <w:pPr>
              <w:rPr>
                <w:sz w:val="8"/>
                <w:szCs w:val="8"/>
              </w:rPr>
            </w:pPr>
          </w:p>
        </w:tc>
        <w:tc>
          <w:tcPr>
            <w:tcW w:w="7683" w:type="dxa"/>
            <w:shd w:val="clear" w:color="auto" w:fill="FFFFFF"/>
          </w:tcPr>
          <w:p w14:paraId="65F6E344" w14:textId="77777777" w:rsidR="009E419F" w:rsidRPr="00763F4F" w:rsidRDefault="009E419F" w:rsidP="007F0104">
            <w:pPr>
              <w:rPr>
                <w:rFonts w:eastAsia="Arial Unicode MS" w:cs="Arial Unicode MS"/>
                <w:b/>
                <w:sz w:val="8"/>
                <w:szCs w:val="8"/>
              </w:rPr>
            </w:pPr>
          </w:p>
        </w:tc>
        <w:tc>
          <w:tcPr>
            <w:tcW w:w="236" w:type="dxa"/>
            <w:shd w:val="clear" w:color="auto" w:fill="FFFFFF"/>
          </w:tcPr>
          <w:p w14:paraId="4B799E50" w14:textId="77777777" w:rsidR="009E419F" w:rsidRPr="00763F4F" w:rsidRDefault="009E419F">
            <w:pPr>
              <w:rPr>
                <w:sz w:val="8"/>
                <w:szCs w:val="8"/>
              </w:rPr>
            </w:pPr>
          </w:p>
        </w:tc>
        <w:tc>
          <w:tcPr>
            <w:tcW w:w="2640" w:type="dxa"/>
            <w:gridSpan w:val="2"/>
            <w:shd w:val="clear" w:color="auto" w:fill="FFFFFF"/>
          </w:tcPr>
          <w:p w14:paraId="13BB5183" w14:textId="77777777" w:rsidR="009E419F" w:rsidRPr="00763F4F" w:rsidRDefault="009E419F" w:rsidP="00A72AA6">
            <w:pPr>
              <w:rPr>
                <w:rFonts w:eastAsia="Arial Unicode MS" w:cs="Arial Unicode MS"/>
                <w:b/>
                <w:sz w:val="8"/>
                <w:szCs w:val="8"/>
              </w:rPr>
            </w:pPr>
          </w:p>
        </w:tc>
      </w:tr>
      <w:tr w:rsidR="009E419F" w14:paraId="720ED807" w14:textId="77777777" w:rsidTr="00D65773">
        <w:tc>
          <w:tcPr>
            <w:tcW w:w="5043" w:type="dxa"/>
            <w:shd w:val="clear" w:color="auto" w:fill="EEF1F8"/>
          </w:tcPr>
          <w:p w14:paraId="78CAA92D" w14:textId="77777777" w:rsidR="0052687E" w:rsidRDefault="0052687E" w:rsidP="0052687E">
            <w:pPr>
              <w:rPr>
                <w:b/>
              </w:rPr>
            </w:pPr>
            <w:r w:rsidRPr="008C5E75">
              <w:rPr>
                <w:b/>
              </w:rPr>
              <w:t>Science</w:t>
            </w:r>
          </w:p>
          <w:p w14:paraId="11C90BE0" w14:textId="77777777" w:rsidR="00456B1E" w:rsidRPr="00F115CE" w:rsidRDefault="00456B1E" w:rsidP="00456B1E">
            <w:pPr>
              <w:rPr>
                <w:u w:val="single"/>
              </w:rPr>
            </w:pPr>
            <w:r w:rsidRPr="00F115CE">
              <w:rPr>
                <w:u w:val="single"/>
              </w:rPr>
              <w:t>Physical World</w:t>
            </w:r>
          </w:p>
          <w:p w14:paraId="68D952D6" w14:textId="77777777" w:rsidR="00456B1E" w:rsidRPr="00190DD5" w:rsidRDefault="00456B1E" w:rsidP="00456B1E">
            <w:r w:rsidRPr="00190DD5">
              <w:t>PW1 Change to object’s motion is caused by unbalanced forces acting on the object (ACSSU117)</w:t>
            </w:r>
          </w:p>
          <w:p w14:paraId="744BBA00" w14:textId="77777777" w:rsidR="00456B1E" w:rsidRPr="00190DD5" w:rsidRDefault="00456B1E" w:rsidP="00456B1E">
            <w:r w:rsidRPr="00190DD5">
              <w:t>Students:</w:t>
            </w:r>
          </w:p>
          <w:p w14:paraId="182B7F2C" w14:textId="77777777" w:rsidR="00456B1E" w:rsidRPr="00190DD5" w:rsidRDefault="00456B1E" w:rsidP="00456B1E">
            <w:pPr>
              <w:pStyle w:val="mathlable2"/>
              <w:rPr>
                <w:rFonts w:eastAsia="Arial"/>
              </w:rPr>
            </w:pPr>
            <w:r w:rsidRPr="00190DD5">
              <w:rPr>
                <w:rFonts w:eastAsia="Arial"/>
              </w:rPr>
              <w:t xml:space="preserve">Predict the effect of unbalanced forces acting in everyday </w:t>
            </w:r>
            <w:proofErr w:type="gramStart"/>
            <w:r w:rsidRPr="00190DD5">
              <w:rPr>
                <w:rFonts w:eastAsia="Arial"/>
              </w:rPr>
              <w:t>situations</w:t>
            </w:r>
            <w:proofErr w:type="gramEnd"/>
          </w:p>
          <w:p w14:paraId="57BA877C" w14:textId="77777777" w:rsidR="00456B1E" w:rsidRPr="00FF5C7D" w:rsidRDefault="00456B1E" w:rsidP="00456B1E">
            <w:pPr>
              <w:pStyle w:val="mathlable2"/>
              <w:rPr>
                <w:rFonts w:eastAsia="Arial"/>
              </w:rPr>
            </w:pPr>
            <w:r w:rsidRPr="00190DD5">
              <w:rPr>
                <w:rFonts w:eastAsia="Arial"/>
              </w:rPr>
              <w:t xml:space="preserve">Describe some examples of technological developments that have contributed to finding solutions to reduce the impact of forces in everyday life, for example, car safety equipment and footwear </w:t>
            </w:r>
            <w:proofErr w:type="gramStart"/>
            <w:r w:rsidRPr="00190DD5">
              <w:rPr>
                <w:rFonts w:eastAsia="Arial"/>
              </w:rPr>
              <w:t>design</w:t>
            </w:r>
            <w:proofErr w:type="gramEnd"/>
          </w:p>
          <w:p w14:paraId="29EC8B59" w14:textId="77777777" w:rsidR="0052687E" w:rsidRDefault="0052687E" w:rsidP="0052687E">
            <w:pPr>
              <w:rPr>
                <w:b/>
              </w:rPr>
            </w:pPr>
          </w:p>
          <w:p w14:paraId="72AA8D00" w14:textId="77777777" w:rsidR="0052687E" w:rsidRPr="008C5E75" w:rsidRDefault="00D612FB" w:rsidP="0052687E">
            <w:pPr>
              <w:rPr>
                <w:b/>
              </w:rPr>
            </w:pPr>
            <w:r>
              <w:rPr>
                <w:b/>
              </w:rPr>
              <w:t>Technology Mandatory</w:t>
            </w:r>
          </w:p>
          <w:p w14:paraId="13F037A2" w14:textId="77777777" w:rsidR="00002130" w:rsidRPr="00C81479" w:rsidRDefault="00002130" w:rsidP="00002130">
            <w:r w:rsidRPr="00103E8A">
              <w:lastRenderedPageBreak/>
              <w:t>4.3.1</w:t>
            </w:r>
            <w:r w:rsidRPr="007F4672">
              <w:t xml:space="preserve"> applies a broad range of contemporary and appropriate tools, materials and techniques with competence in the</w:t>
            </w:r>
            <w:r>
              <w:t xml:space="preserve"> development of </w:t>
            </w:r>
            <w:r w:rsidRPr="00C81479">
              <w:t xml:space="preserve">design </w:t>
            </w:r>
            <w:proofErr w:type="gramStart"/>
            <w:r w:rsidRPr="00C81479">
              <w:t>projects</w:t>
            </w:r>
            <w:proofErr w:type="gramEnd"/>
          </w:p>
          <w:p w14:paraId="0192F46F" w14:textId="77777777" w:rsidR="002045B8" w:rsidRPr="008B6842" w:rsidRDefault="00002130" w:rsidP="008B6842">
            <w:pPr>
              <w:rPr>
                <w:u w:val="single"/>
              </w:rPr>
            </w:pPr>
            <w:r w:rsidRPr="00C81479">
              <w:rPr>
                <w:u w:val="single"/>
              </w:rPr>
              <w:t>Mixed Material Technologies:</w:t>
            </w:r>
          </w:p>
          <w:p w14:paraId="7DB7EABC" w14:textId="77777777" w:rsidR="002045B8" w:rsidRPr="002045B8" w:rsidRDefault="002045B8" w:rsidP="00002130">
            <w:r>
              <w:t>Students learn about:</w:t>
            </w:r>
          </w:p>
          <w:p w14:paraId="13B53925" w14:textId="77777777" w:rsidR="00002130" w:rsidRPr="001D6B5A" w:rsidRDefault="00002130" w:rsidP="00002130">
            <w:pPr>
              <w:pStyle w:val="mathlable2"/>
              <w:rPr>
                <w:rFonts w:eastAsia="Arial"/>
              </w:rPr>
            </w:pPr>
            <w:r w:rsidRPr="001D6B5A">
              <w:rPr>
                <w:rFonts w:eastAsia="Arial"/>
              </w:rPr>
              <w:t>The function and safe use of a range of contemporary tools used for</w:t>
            </w:r>
            <w:r w:rsidR="00FC4E76">
              <w:rPr>
                <w:rFonts w:eastAsia="Arial"/>
              </w:rPr>
              <w:t>:</w:t>
            </w:r>
          </w:p>
          <w:p w14:paraId="2A5DEF6C" w14:textId="77777777" w:rsidR="00002130" w:rsidRPr="001D6B5A" w:rsidRDefault="00051E34" w:rsidP="00002130">
            <w:pPr>
              <w:pStyle w:val="mathlable4"/>
              <w:rPr>
                <w:rFonts w:eastAsia="Arial"/>
              </w:rPr>
            </w:pPr>
            <w:r>
              <w:rPr>
                <w:rFonts w:eastAsia="Arial"/>
              </w:rPr>
              <w:t>m</w:t>
            </w:r>
            <w:r w:rsidR="00002130" w:rsidRPr="001D6B5A">
              <w:rPr>
                <w:rFonts w:eastAsia="Arial"/>
              </w:rPr>
              <w:t>easuring</w:t>
            </w:r>
          </w:p>
          <w:p w14:paraId="70B6D7CD" w14:textId="77777777" w:rsidR="00002130" w:rsidRPr="001D6B5A" w:rsidRDefault="00051E34" w:rsidP="00002130">
            <w:pPr>
              <w:pStyle w:val="mathlable4"/>
              <w:rPr>
                <w:rFonts w:eastAsia="Arial"/>
              </w:rPr>
            </w:pPr>
            <w:r>
              <w:rPr>
                <w:rFonts w:eastAsia="Arial"/>
              </w:rPr>
              <w:t>m</w:t>
            </w:r>
            <w:r w:rsidR="00002130" w:rsidRPr="001D6B5A">
              <w:rPr>
                <w:rFonts w:eastAsia="Arial"/>
              </w:rPr>
              <w:t>arking out</w:t>
            </w:r>
          </w:p>
          <w:p w14:paraId="3181BDF2" w14:textId="77777777" w:rsidR="00002130" w:rsidRPr="001D6B5A" w:rsidRDefault="00051E34" w:rsidP="00002130">
            <w:pPr>
              <w:pStyle w:val="mathlable4"/>
              <w:rPr>
                <w:rFonts w:eastAsia="Arial"/>
              </w:rPr>
            </w:pPr>
            <w:r>
              <w:rPr>
                <w:rFonts w:eastAsia="Arial"/>
              </w:rPr>
              <w:t>c</w:t>
            </w:r>
            <w:r w:rsidR="00002130" w:rsidRPr="001D6B5A">
              <w:rPr>
                <w:rFonts w:eastAsia="Arial"/>
              </w:rPr>
              <w:t>utting</w:t>
            </w:r>
          </w:p>
          <w:p w14:paraId="5960CB19" w14:textId="77777777" w:rsidR="00002130" w:rsidRPr="001D6B5A" w:rsidRDefault="00051E34" w:rsidP="00002130">
            <w:pPr>
              <w:pStyle w:val="mathlable4"/>
              <w:rPr>
                <w:rFonts w:eastAsia="Arial"/>
              </w:rPr>
            </w:pPr>
            <w:r>
              <w:rPr>
                <w:rFonts w:eastAsia="Arial"/>
              </w:rPr>
              <w:t>c</w:t>
            </w:r>
            <w:r w:rsidR="00002130" w:rsidRPr="001D6B5A">
              <w:rPr>
                <w:rFonts w:eastAsia="Arial"/>
              </w:rPr>
              <w:t>onstruction</w:t>
            </w:r>
          </w:p>
          <w:p w14:paraId="715C6448" w14:textId="77777777" w:rsidR="00002130" w:rsidRPr="001D6B5A" w:rsidRDefault="00002130" w:rsidP="00002130">
            <w:pPr>
              <w:pStyle w:val="mathlable2"/>
              <w:rPr>
                <w:rFonts w:eastAsia="Arial"/>
              </w:rPr>
            </w:pPr>
            <w:r w:rsidRPr="001D6B5A">
              <w:rPr>
                <w:rFonts w:eastAsia="Arial"/>
              </w:rPr>
              <w:t>Traditional and non-traditional techniques used for</w:t>
            </w:r>
            <w:r w:rsidR="00FC4E76">
              <w:rPr>
                <w:rFonts w:eastAsia="Arial"/>
              </w:rPr>
              <w:t>:</w:t>
            </w:r>
            <w:r w:rsidRPr="001D6B5A">
              <w:rPr>
                <w:rFonts w:eastAsia="Arial"/>
              </w:rPr>
              <w:t xml:space="preserve"> </w:t>
            </w:r>
          </w:p>
          <w:p w14:paraId="00801512" w14:textId="77777777" w:rsidR="00002130" w:rsidRDefault="00051E34" w:rsidP="00002130">
            <w:pPr>
              <w:pStyle w:val="mathlable4"/>
              <w:rPr>
                <w:rFonts w:eastAsia="Arial"/>
              </w:rPr>
            </w:pPr>
            <w:r>
              <w:rPr>
                <w:rFonts w:eastAsia="Arial"/>
              </w:rPr>
              <w:t>c</w:t>
            </w:r>
            <w:r w:rsidR="00002130" w:rsidRPr="001D6B5A">
              <w:rPr>
                <w:rFonts w:eastAsia="Arial"/>
              </w:rPr>
              <w:t>utting</w:t>
            </w:r>
          </w:p>
          <w:p w14:paraId="4CB51134" w14:textId="77777777" w:rsidR="00002130" w:rsidRDefault="00051E34" w:rsidP="00002130">
            <w:pPr>
              <w:pStyle w:val="mathlable4"/>
              <w:rPr>
                <w:rFonts w:eastAsia="Arial"/>
              </w:rPr>
            </w:pPr>
            <w:r>
              <w:rPr>
                <w:rFonts w:eastAsia="Arial"/>
              </w:rPr>
              <w:t>s</w:t>
            </w:r>
            <w:r w:rsidR="00002130" w:rsidRPr="00002130">
              <w:rPr>
                <w:rFonts w:eastAsia="Arial"/>
              </w:rPr>
              <w:t>haping a variety of materials</w:t>
            </w:r>
          </w:p>
          <w:p w14:paraId="5961E489" w14:textId="77777777" w:rsidR="00002130" w:rsidRDefault="00051E34" w:rsidP="00002130">
            <w:pPr>
              <w:pStyle w:val="mathlable4"/>
              <w:rPr>
                <w:rFonts w:eastAsia="Arial"/>
              </w:rPr>
            </w:pPr>
            <w:r>
              <w:rPr>
                <w:rFonts w:eastAsia="Arial"/>
              </w:rPr>
              <w:t>j</w:t>
            </w:r>
            <w:r w:rsidR="00002130" w:rsidRPr="00002130">
              <w:rPr>
                <w:rFonts w:eastAsia="Arial"/>
              </w:rPr>
              <w:t>oining different material</w:t>
            </w:r>
          </w:p>
          <w:p w14:paraId="1B894F9C" w14:textId="77777777" w:rsidR="008B6842" w:rsidRDefault="008B6842" w:rsidP="008B6842">
            <w:r>
              <w:t>Students learn to:</w:t>
            </w:r>
          </w:p>
          <w:p w14:paraId="7DBFE677" w14:textId="77777777" w:rsidR="008B6842" w:rsidRDefault="008B6842" w:rsidP="008B6842">
            <w:pPr>
              <w:pStyle w:val="mathlable2"/>
              <w:rPr>
                <w:lang w:eastAsia="en-AU"/>
              </w:rPr>
            </w:pPr>
            <w:r w:rsidRPr="002045B8">
              <w:rPr>
                <w:lang w:eastAsia="en-AU"/>
              </w:rPr>
              <w:t xml:space="preserve">select and use a wide range of materials for the identified needs and opportunities of a design </w:t>
            </w:r>
            <w:proofErr w:type="gramStart"/>
            <w:r w:rsidRPr="002045B8">
              <w:rPr>
                <w:lang w:eastAsia="en-AU"/>
              </w:rPr>
              <w:t>project</w:t>
            </w:r>
            <w:proofErr w:type="gramEnd"/>
            <w:r w:rsidRPr="002045B8">
              <w:rPr>
                <w:lang w:eastAsia="en-AU"/>
              </w:rPr>
              <w:t xml:space="preserve"> </w:t>
            </w:r>
          </w:p>
          <w:p w14:paraId="45F9586B" w14:textId="77777777" w:rsidR="008B6842" w:rsidRDefault="008B6842" w:rsidP="008B6842">
            <w:pPr>
              <w:pStyle w:val="mathlable2"/>
              <w:rPr>
                <w:lang w:eastAsia="en-AU"/>
              </w:rPr>
            </w:pPr>
            <w:r w:rsidRPr="002045B8">
              <w:rPr>
                <w:lang w:eastAsia="en-AU"/>
              </w:rPr>
              <w:t xml:space="preserve">select and safely use tools and equipment for a design </w:t>
            </w:r>
            <w:proofErr w:type="gramStart"/>
            <w:r w:rsidRPr="002045B8">
              <w:rPr>
                <w:lang w:eastAsia="en-AU"/>
              </w:rPr>
              <w:t>project</w:t>
            </w:r>
            <w:proofErr w:type="gramEnd"/>
            <w:r>
              <w:rPr>
                <w:lang w:eastAsia="en-AU"/>
              </w:rPr>
              <w:t xml:space="preserve"> </w:t>
            </w:r>
          </w:p>
          <w:p w14:paraId="09C1DE03" w14:textId="77777777" w:rsidR="009E419F" w:rsidRDefault="008B6842" w:rsidP="00866BDA">
            <w:pPr>
              <w:pStyle w:val="mathlable2"/>
              <w:rPr>
                <w:lang w:eastAsia="en-AU"/>
              </w:rPr>
            </w:pPr>
            <w:r w:rsidRPr="002045B8">
              <w:rPr>
                <w:lang w:eastAsia="en-AU"/>
              </w:rPr>
              <w:t>experiment with traditional and non-traditional techniques</w:t>
            </w:r>
          </w:p>
          <w:p w14:paraId="6D6EC419" w14:textId="77777777" w:rsidR="008B6842" w:rsidRDefault="008B6842" w:rsidP="008B6842">
            <w:pPr>
              <w:pStyle w:val="mathlable2"/>
              <w:numPr>
                <w:ilvl w:val="0"/>
                <w:numId w:val="0"/>
              </w:numPr>
              <w:rPr>
                <w:lang w:eastAsia="en-AU"/>
              </w:rPr>
            </w:pPr>
          </w:p>
          <w:p w14:paraId="4D65D6F6" w14:textId="77777777" w:rsidR="00832106" w:rsidRDefault="00832106" w:rsidP="00866BDA">
            <w:pPr>
              <w:rPr>
                <w:b/>
              </w:rPr>
            </w:pPr>
            <w:r w:rsidRPr="00832106">
              <w:rPr>
                <w:b/>
              </w:rPr>
              <w:t>Mathematics</w:t>
            </w:r>
          </w:p>
          <w:p w14:paraId="56F47A27" w14:textId="77777777" w:rsidR="00832106" w:rsidRDefault="00832106" w:rsidP="00866BDA">
            <w:pPr>
              <w:rPr>
                <w:u w:val="single"/>
              </w:rPr>
            </w:pPr>
            <w:r w:rsidRPr="00832106">
              <w:rPr>
                <w:u w:val="single"/>
              </w:rPr>
              <w:t>Area</w:t>
            </w:r>
          </w:p>
          <w:p w14:paraId="7BFEFB63" w14:textId="77777777" w:rsidR="00E8020E" w:rsidRDefault="00E8020E" w:rsidP="00E8020E">
            <w:r>
              <w:t xml:space="preserve">Establish the formulas for areas of </w:t>
            </w:r>
            <w:r w:rsidRPr="00E8020E">
              <w:t>rectangles</w:t>
            </w:r>
            <w:r>
              <w:t>, triangles and </w:t>
            </w:r>
            <w:r w:rsidRPr="00E8020E">
              <w:t>parallelograms</w:t>
            </w:r>
            <w:r>
              <w:t xml:space="preserve"> and use these in problem solving </w:t>
            </w:r>
            <w:r>
              <w:rPr>
                <w:rStyle w:val="ref"/>
              </w:rPr>
              <w:t>(ACMMG159)</w:t>
            </w:r>
            <w:r>
              <w:t xml:space="preserve"> </w:t>
            </w:r>
          </w:p>
          <w:p w14:paraId="7FFF0144" w14:textId="77777777" w:rsidR="00E8020E" w:rsidRDefault="00E8020E" w:rsidP="00E8020E">
            <w:pPr>
              <w:pStyle w:val="mathacara2"/>
            </w:pPr>
            <w:r>
              <w:t xml:space="preserve">develop and use the formulas to find the areas of rectangles and </w:t>
            </w:r>
            <w:r w:rsidRPr="00E8020E">
              <w:t>squares</w:t>
            </w:r>
            <w:r>
              <w:t>:</w:t>
            </w:r>
            <w:r>
              <w:br/>
            </w:r>
            <w:r w:rsidRPr="00E8020E">
              <w:t xml:space="preserve">Area of rectangle=lb </w:t>
            </w:r>
            <w:r>
              <w:t xml:space="preserve">where </w:t>
            </w:r>
            <w:r>
              <w:rPr>
                <w:rStyle w:val="math1"/>
              </w:rPr>
              <w:t>l</w:t>
            </w:r>
            <w:r>
              <w:t xml:space="preserve"> is the length and </w:t>
            </w:r>
            <w:r>
              <w:rPr>
                <w:rStyle w:val="math1"/>
              </w:rPr>
              <w:t xml:space="preserve">b </w:t>
            </w:r>
            <w:r>
              <w:t>is the breadth (or width) of the rectangle</w:t>
            </w:r>
            <w:r>
              <w:br/>
            </w:r>
            <w:r w:rsidRPr="00E8020E">
              <w:t>Area of square=s2</w:t>
            </w:r>
            <w:r>
              <w:t xml:space="preserve"> where </w:t>
            </w:r>
            <w:r>
              <w:rPr>
                <w:rStyle w:val="math1"/>
              </w:rPr>
              <w:t>s</w:t>
            </w:r>
            <w:r>
              <w:t xml:space="preserve"> is the side length of the square </w:t>
            </w:r>
            <w:r w:rsidR="007E61EC">
              <w:rPr>
                <w:noProof/>
                <w:lang w:eastAsia="en-AU"/>
              </w:rPr>
              <w:drawing>
                <wp:inline distT="0" distB="0" distL="0" distR="0" wp14:anchorId="71D7DDA6" wp14:editId="015F2B9C">
                  <wp:extent cx="155575" cy="155575"/>
                  <wp:effectExtent l="0" t="0" r="0" b="0"/>
                  <wp:docPr id="15" name="Picture 1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7E61EC">
              <w:rPr>
                <w:noProof/>
                <w:lang w:eastAsia="en-AU"/>
              </w:rPr>
              <w:drawing>
                <wp:inline distT="0" distB="0" distL="0" distR="0" wp14:anchorId="3B18AE5A" wp14:editId="3CE592C1">
                  <wp:extent cx="155575" cy="155575"/>
                  <wp:effectExtent l="0" t="0" r="0" b="0"/>
                  <wp:docPr id="16" name="Picture 1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74E09B17" w14:textId="77777777" w:rsidR="00E8020E" w:rsidRDefault="00E8020E" w:rsidP="00E8020E">
            <w:pPr>
              <w:pStyle w:val="mathbos3"/>
            </w:pPr>
            <w:r>
              <w:lastRenderedPageBreak/>
              <w:t>develop, with or without the use of digital technologies, and use the formulas to find the areas of parallelograms and triangles, including triangles for which the perpendicular height needs to be shown outside the shape:</w:t>
            </w:r>
            <w:r>
              <w:br/>
            </w:r>
            <w:r w:rsidRPr="00E8020E">
              <w:t>Area of triangle=12bh</w:t>
            </w:r>
            <w:r>
              <w:t xml:space="preserve"> where </w:t>
            </w:r>
            <w:r>
              <w:rPr>
                <w:rStyle w:val="math1"/>
              </w:rPr>
              <w:t>b</w:t>
            </w:r>
            <w:r>
              <w:t xml:space="preserve"> is the length of the base and </w:t>
            </w:r>
            <w:r>
              <w:rPr>
                <w:rStyle w:val="math1"/>
              </w:rPr>
              <w:t xml:space="preserve">h </w:t>
            </w:r>
            <w:r>
              <w:t>is the perpendicular height</w:t>
            </w:r>
            <w:r w:rsidR="008B50FE">
              <w:t xml:space="preserve"> </w:t>
            </w:r>
            <w:r w:rsidR="007E61EC">
              <w:rPr>
                <w:noProof/>
                <w:lang w:val="en-AU" w:eastAsia="en-AU"/>
              </w:rPr>
              <w:drawing>
                <wp:inline distT="0" distB="0" distL="0" distR="0" wp14:anchorId="4E3BD62C" wp14:editId="68942A94">
                  <wp:extent cx="155575" cy="155575"/>
                  <wp:effectExtent l="0" t="0" r="0" b="0"/>
                  <wp:docPr id="17" name="Picture 17"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t xml:space="preserve"> </w:t>
            </w:r>
            <w:r w:rsidR="007E61EC">
              <w:rPr>
                <w:noProof/>
                <w:lang w:val="en-AU" w:eastAsia="en-AU"/>
              </w:rPr>
              <w:drawing>
                <wp:inline distT="0" distB="0" distL="0" distR="0" wp14:anchorId="17324C61" wp14:editId="7FA8EC31">
                  <wp:extent cx="155575" cy="155575"/>
                  <wp:effectExtent l="0" t="0" r="0" b="0"/>
                  <wp:docPr id="18" name="Picture 18"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7E61EC">
              <w:rPr>
                <w:noProof/>
                <w:lang w:val="en-AU" w:eastAsia="en-AU"/>
              </w:rPr>
              <w:drawing>
                <wp:inline distT="0" distB="0" distL="0" distR="0" wp14:anchorId="0E7A1488" wp14:editId="7C725B47">
                  <wp:extent cx="155575" cy="155575"/>
                  <wp:effectExtent l="0" t="0" r="0" b="0"/>
                  <wp:docPr id="19" name="Picture 1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67AAB844" w14:textId="77777777" w:rsidR="00E8020E" w:rsidRDefault="00E8020E" w:rsidP="00E8020E">
            <w:pPr>
              <w:pStyle w:val="mathacara2"/>
            </w:pPr>
            <w:r>
              <w:t xml:space="preserve">find the areas of simple composite figures that may be dissected into rectangles, squares, parallelograms and </w:t>
            </w:r>
            <w:proofErr w:type="gramStart"/>
            <w:r>
              <w:t>triangles</w:t>
            </w:r>
            <w:proofErr w:type="gramEnd"/>
            <w:r>
              <w:t xml:space="preserve"> </w:t>
            </w:r>
          </w:p>
          <w:p w14:paraId="1B6BECBC" w14:textId="77777777" w:rsidR="00832106" w:rsidRDefault="005E185E" w:rsidP="00866BDA">
            <w:pPr>
              <w:rPr>
                <w:u w:val="single"/>
              </w:rPr>
            </w:pPr>
            <w:r>
              <w:rPr>
                <w:u w:val="single"/>
              </w:rPr>
              <w:t>Volume</w:t>
            </w:r>
          </w:p>
          <w:p w14:paraId="1665AE95" w14:textId="77777777" w:rsidR="005E185E" w:rsidRPr="005E185E" w:rsidRDefault="005E185E" w:rsidP="00866BDA">
            <w:r>
              <w:t xml:space="preserve">Develop the formulas for the volumes of rectangular and triangular prisms and of prisms in general; use formulas to solve problems involving volume </w:t>
            </w:r>
            <w:r>
              <w:rPr>
                <w:rStyle w:val="ref"/>
              </w:rPr>
              <w:t>(ACMMG198)</w:t>
            </w:r>
            <w:r>
              <w:t xml:space="preserve"> </w:t>
            </w:r>
          </w:p>
          <w:p w14:paraId="55E74C24" w14:textId="77777777" w:rsidR="005E185E" w:rsidRDefault="005E185E" w:rsidP="005E185E">
            <w:pPr>
              <w:pStyle w:val="mathacara2"/>
            </w:pPr>
            <w:r>
              <w:t xml:space="preserve">find the volumes of prisms, given their perpendicular heights and the areas of their uniform </w:t>
            </w:r>
            <w:proofErr w:type="gramStart"/>
            <w:r>
              <w:t>cross-sections</w:t>
            </w:r>
            <w:proofErr w:type="gramEnd"/>
            <w:r>
              <w:t xml:space="preserve"> </w:t>
            </w:r>
          </w:p>
          <w:p w14:paraId="2560DBE5" w14:textId="77777777" w:rsidR="005E185E" w:rsidRPr="005E185E" w:rsidRDefault="005E185E" w:rsidP="00866BDA"/>
        </w:tc>
        <w:tc>
          <w:tcPr>
            <w:tcW w:w="236" w:type="dxa"/>
            <w:shd w:val="clear" w:color="auto" w:fill="FFFFFF"/>
          </w:tcPr>
          <w:p w14:paraId="0FE0995D" w14:textId="77777777" w:rsidR="009E419F" w:rsidRDefault="009E419F"/>
        </w:tc>
        <w:tc>
          <w:tcPr>
            <w:tcW w:w="7683" w:type="dxa"/>
            <w:shd w:val="clear" w:color="auto" w:fill="EEF1F8"/>
          </w:tcPr>
          <w:p w14:paraId="36684EF7" w14:textId="77777777" w:rsidR="009859FE" w:rsidRDefault="009859FE" w:rsidP="00F04DE6">
            <w:pPr>
              <w:pStyle w:val="Heading5"/>
            </w:pPr>
            <w:r w:rsidRPr="009859FE">
              <w:t>Week</w:t>
            </w:r>
            <w:r w:rsidR="00763F4F" w:rsidRPr="009859FE">
              <w:t xml:space="preserve"> </w:t>
            </w:r>
            <w:r w:rsidR="00A07CBF" w:rsidRPr="009859FE">
              <w:t>5</w:t>
            </w:r>
            <w:r w:rsidR="00763F4F" w:rsidRPr="009859FE">
              <w:t xml:space="preserve">: </w:t>
            </w:r>
            <w:r w:rsidRPr="009859FE">
              <w:t xml:space="preserve">Putting the </w:t>
            </w:r>
            <w:r w:rsidR="00392851">
              <w:t>STEM Racer</w:t>
            </w:r>
            <w:r w:rsidRPr="009859FE">
              <w:t xml:space="preserve"> together</w:t>
            </w:r>
          </w:p>
          <w:p w14:paraId="5AAA2CD3" w14:textId="77777777" w:rsidR="009859FE" w:rsidRDefault="009859FE" w:rsidP="009859FE">
            <w:pPr>
              <w:rPr>
                <w:rFonts w:eastAsia="Arial Unicode MS" w:cs="Arial Unicode MS"/>
              </w:rPr>
            </w:pPr>
          </w:p>
          <w:p w14:paraId="4D86855A" w14:textId="77777777" w:rsidR="009859FE" w:rsidRPr="00750457" w:rsidRDefault="00725EB5" w:rsidP="009859FE">
            <w:pPr>
              <w:rPr>
                <w:b/>
              </w:rPr>
            </w:pPr>
            <w:r>
              <w:rPr>
                <w:b/>
              </w:rPr>
              <w:t>Summary</w:t>
            </w:r>
          </w:p>
          <w:p w14:paraId="3CB69A59" w14:textId="77777777" w:rsidR="00E83C12" w:rsidRPr="00EA18D5" w:rsidRDefault="009859FE" w:rsidP="00EA18D5">
            <w:pPr>
              <w:rPr>
                <w:i/>
              </w:rPr>
            </w:pPr>
            <w:r w:rsidRPr="00EA18D5">
              <w:rPr>
                <w:i/>
              </w:rPr>
              <w:t xml:space="preserve">Students </w:t>
            </w:r>
            <w:r w:rsidR="00EA18D5" w:rsidRPr="00EA18D5">
              <w:rPr>
                <w:i/>
              </w:rPr>
              <w:t xml:space="preserve">learn about the importance of precise geometry and high design tolerance in their </w:t>
            </w:r>
            <w:r w:rsidR="00392851">
              <w:rPr>
                <w:i/>
              </w:rPr>
              <w:t>STEM Racer</w:t>
            </w:r>
            <w:r w:rsidR="008C041E">
              <w:rPr>
                <w:i/>
              </w:rPr>
              <w:t xml:space="preserve">s including </w:t>
            </w:r>
            <w:r w:rsidR="00EA18D5" w:rsidRPr="00EA18D5">
              <w:rPr>
                <w:i/>
              </w:rPr>
              <w:t xml:space="preserve">the alignment </w:t>
            </w:r>
            <w:r w:rsidR="008C041E">
              <w:rPr>
                <w:i/>
              </w:rPr>
              <w:t xml:space="preserve">of </w:t>
            </w:r>
            <w:r w:rsidR="00EA18D5" w:rsidRPr="00EA18D5">
              <w:rPr>
                <w:i/>
              </w:rPr>
              <w:t>axles and</w:t>
            </w:r>
            <w:r w:rsidR="00E83C12" w:rsidRPr="00EA18D5">
              <w:rPr>
                <w:i/>
              </w:rPr>
              <w:t xml:space="preserve"> </w:t>
            </w:r>
            <w:r w:rsidR="00EA18D5" w:rsidRPr="00EA18D5">
              <w:rPr>
                <w:i/>
              </w:rPr>
              <w:t xml:space="preserve">vehicle </w:t>
            </w:r>
            <w:r w:rsidR="00E83C12" w:rsidRPr="00EA18D5">
              <w:rPr>
                <w:i/>
              </w:rPr>
              <w:t>symmetry.</w:t>
            </w:r>
            <w:r w:rsidR="00EA18D5" w:rsidRPr="00EA18D5">
              <w:rPr>
                <w:i/>
              </w:rPr>
              <w:t xml:space="preserve"> Students explore different methods an</w:t>
            </w:r>
            <w:r w:rsidR="00051E34">
              <w:rPr>
                <w:i/>
              </w:rPr>
              <w:t xml:space="preserve">d materials for joining and putting </w:t>
            </w:r>
            <w:r w:rsidR="00EA18D5" w:rsidRPr="00EA18D5">
              <w:rPr>
                <w:i/>
              </w:rPr>
              <w:t>together the chassis and bo</w:t>
            </w:r>
            <w:r w:rsidR="00386531">
              <w:rPr>
                <w:i/>
              </w:rPr>
              <w:t>dy of their R</w:t>
            </w:r>
            <w:r w:rsidR="00EA18D5" w:rsidRPr="00EA18D5">
              <w:rPr>
                <w:i/>
              </w:rPr>
              <w:t xml:space="preserve">acer. Students identify areas where friction is occurring within their </w:t>
            </w:r>
            <w:r w:rsidR="0011451B">
              <w:rPr>
                <w:i/>
              </w:rPr>
              <w:t xml:space="preserve">STEM </w:t>
            </w:r>
            <w:r w:rsidR="00386531">
              <w:rPr>
                <w:i/>
              </w:rPr>
              <w:t>R</w:t>
            </w:r>
            <w:r w:rsidR="00EA18D5" w:rsidRPr="00EA18D5">
              <w:rPr>
                <w:i/>
              </w:rPr>
              <w:t xml:space="preserve">acer and </w:t>
            </w:r>
            <w:proofErr w:type="gramStart"/>
            <w:r w:rsidR="00EA18D5" w:rsidRPr="00EA18D5">
              <w:rPr>
                <w:i/>
              </w:rPr>
              <w:t>make adjustments to</w:t>
            </w:r>
            <w:proofErr w:type="gramEnd"/>
            <w:r w:rsidR="00EA18D5" w:rsidRPr="00EA18D5">
              <w:rPr>
                <w:i/>
              </w:rPr>
              <w:t xml:space="preserve"> reduce this force.</w:t>
            </w:r>
          </w:p>
          <w:p w14:paraId="444C1B34" w14:textId="77777777" w:rsidR="00E83C12" w:rsidRDefault="00E83C12" w:rsidP="009859FE"/>
          <w:p w14:paraId="36BC6FAF" w14:textId="77777777" w:rsidR="009859FE" w:rsidRPr="009859FE" w:rsidRDefault="009859FE" w:rsidP="009859FE">
            <w:pPr>
              <w:rPr>
                <w:b/>
              </w:rPr>
            </w:pPr>
            <w:r w:rsidRPr="009859FE">
              <w:rPr>
                <w:b/>
              </w:rPr>
              <w:t>Resources</w:t>
            </w:r>
          </w:p>
          <w:p w14:paraId="76156596" w14:textId="77777777" w:rsidR="003844E2" w:rsidRPr="003844E2" w:rsidRDefault="009859FE" w:rsidP="00330422">
            <w:pPr>
              <w:numPr>
                <w:ilvl w:val="0"/>
                <w:numId w:val="42"/>
              </w:numPr>
              <w:rPr>
                <w:color w:val="F00078"/>
              </w:rPr>
            </w:pPr>
            <w:r>
              <w:t xml:space="preserve">Design tolerance definition – </w:t>
            </w:r>
            <w:hyperlink r:id="rId16" w:history="1">
              <w:r w:rsidR="003844E2" w:rsidRPr="003844E2">
                <w:rPr>
                  <w:rStyle w:val="Hyperlink"/>
                </w:rPr>
                <w:t>http://dictionary.sensagent.com/ENGINEERING%20TOLERANCE/en-en/</w:t>
              </w:r>
            </w:hyperlink>
          </w:p>
          <w:p w14:paraId="2DE7239B" w14:textId="77777777" w:rsidR="009859FE" w:rsidRDefault="009859FE" w:rsidP="00A83008">
            <w:pPr>
              <w:numPr>
                <w:ilvl w:val="0"/>
                <w:numId w:val="55"/>
              </w:numPr>
            </w:pPr>
            <w:r w:rsidRPr="001D6B5A">
              <w:t>Ax</w:t>
            </w:r>
            <w:r w:rsidR="005E131F">
              <w:t xml:space="preserve">les, wheels, motors, propellers – </w:t>
            </w:r>
            <w:r w:rsidR="005E131F" w:rsidRPr="005E131F">
              <w:rPr>
                <w:i/>
              </w:rPr>
              <w:t>Axle</w:t>
            </w:r>
            <w:r w:rsidR="005E131F">
              <w:rPr>
                <w:i/>
              </w:rPr>
              <w:t xml:space="preserve"> </w:t>
            </w:r>
            <w:r w:rsidR="005E131F" w:rsidRPr="005E131F">
              <w:rPr>
                <w:i/>
              </w:rPr>
              <w:t xml:space="preserve">and wheels may be provided in any number of formats. </w:t>
            </w:r>
            <w:r w:rsidR="005E131F" w:rsidRPr="005E131F">
              <w:rPr>
                <w:i/>
              </w:rPr>
              <w:lastRenderedPageBreak/>
              <w:t>Bamboo skewers are ideal for 3mm axles, wheels may be designed, cut and ‘mass produced’ in the school workshops using a selected material OR commercial kits from various sources.</w:t>
            </w:r>
          </w:p>
          <w:p w14:paraId="174DAB61" w14:textId="77777777" w:rsidR="009859FE" w:rsidRDefault="009859FE" w:rsidP="00330422">
            <w:pPr>
              <w:numPr>
                <w:ilvl w:val="0"/>
                <w:numId w:val="42"/>
              </w:numPr>
            </w:pPr>
            <w:r>
              <w:t xml:space="preserve">Joining materials and tools, </w:t>
            </w:r>
            <w:proofErr w:type="spellStart"/>
            <w:proofErr w:type="gramStart"/>
            <w:r>
              <w:t>eg</w:t>
            </w:r>
            <w:proofErr w:type="spellEnd"/>
            <w:proofErr w:type="gramEnd"/>
            <w:r>
              <w:t xml:space="preserve"> hot glue gun</w:t>
            </w:r>
          </w:p>
          <w:p w14:paraId="19B47950" w14:textId="77777777" w:rsidR="003844E2" w:rsidRPr="003844E2" w:rsidRDefault="00E83C12" w:rsidP="00330422">
            <w:pPr>
              <w:numPr>
                <w:ilvl w:val="0"/>
                <w:numId w:val="42"/>
              </w:numPr>
              <w:rPr>
                <w:color w:val="F00078"/>
              </w:rPr>
            </w:pPr>
            <w:r>
              <w:t xml:space="preserve">Friction quiz – </w:t>
            </w:r>
            <w:hyperlink r:id="rId17" w:history="1">
              <w:r w:rsidR="003844E2" w:rsidRPr="003844E2">
                <w:rPr>
                  <w:rStyle w:val="Hyperlink"/>
                </w:rPr>
                <w:t>http://www.physics4kids.com/extras/quiz_motion_friction/</w:t>
              </w:r>
            </w:hyperlink>
          </w:p>
          <w:p w14:paraId="3B9EBA12" w14:textId="77777777" w:rsidR="00E83C12" w:rsidRDefault="00E83C12" w:rsidP="00E83C12"/>
          <w:p w14:paraId="53550D5E" w14:textId="77777777" w:rsidR="00E83C12" w:rsidRPr="00E83C12" w:rsidRDefault="00E83C12" w:rsidP="00E83C12">
            <w:pPr>
              <w:rPr>
                <w:b/>
              </w:rPr>
            </w:pPr>
            <w:r w:rsidRPr="00E83C12">
              <w:rPr>
                <w:b/>
              </w:rPr>
              <w:t>Safety</w:t>
            </w:r>
          </w:p>
          <w:p w14:paraId="00EEBE45" w14:textId="77777777" w:rsidR="00D54DFE" w:rsidRDefault="00E83C12" w:rsidP="00330422">
            <w:pPr>
              <w:numPr>
                <w:ilvl w:val="0"/>
                <w:numId w:val="45"/>
              </w:numPr>
            </w:pPr>
            <w:r w:rsidRPr="001D6B5A">
              <w:t xml:space="preserve">Throughout the production of student </w:t>
            </w:r>
            <w:proofErr w:type="gramStart"/>
            <w:r w:rsidRPr="001D6B5A">
              <w:t>projects</w:t>
            </w:r>
            <w:proofErr w:type="gramEnd"/>
            <w:r w:rsidRPr="001D6B5A">
              <w:t xml:space="preserve"> the teacher </w:t>
            </w:r>
            <w:r>
              <w:t>d</w:t>
            </w:r>
            <w:r w:rsidRPr="001D6B5A">
              <w:t>emonstrat</w:t>
            </w:r>
            <w:r>
              <w:t>e</w:t>
            </w:r>
            <w:r w:rsidRPr="001D6B5A">
              <w:t xml:space="preserve"> the </w:t>
            </w:r>
            <w:r w:rsidRPr="00F662E7">
              <w:t xml:space="preserve">SOP (Safe Operating Procedure) </w:t>
            </w:r>
            <w:r w:rsidRPr="001D6B5A">
              <w:t>for each process</w:t>
            </w:r>
            <w:r>
              <w:t>,</w:t>
            </w:r>
            <w:r w:rsidRPr="001D6B5A">
              <w:t xml:space="preserve"> including the use of a range of wood</w:t>
            </w:r>
            <w:r w:rsidR="00E914B5">
              <w:t xml:space="preserve"> </w:t>
            </w:r>
            <w:r w:rsidRPr="001D6B5A">
              <w:t>working and metal</w:t>
            </w:r>
            <w:r w:rsidR="00E914B5">
              <w:t xml:space="preserve"> </w:t>
            </w:r>
            <w:r w:rsidRPr="001D6B5A">
              <w:t xml:space="preserve">working hand tools, </w:t>
            </w:r>
            <w:r w:rsidR="0011451B" w:rsidRPr="001D6B5A">
              <w:t>model making</w:t>
            </w:r>
            <w:r w:rsidRPr="001D6B5A">
              <w:t xml:space="preserve"> tools, light machinery, power tools and general workshop safety.</w:t>
            </w:r>
          </w:p>
          <w:p w14:paraId="62061EDA" w14:textId="77777777" w:rsidR="00E83C12" w:rsidRDefault="00E83C12" w:rsidP="00330422">
            <w:pPr>
              <w:numPr>
                <w:ilvl w:val="0"/>
                <w:numId w:val="45"/>
              </w:numPr>
            </w:pPr>
            <w:r w:rsidRPr="001D6B5A">
              <w:t>Teacher records these demonstrations using school/faculty designated policy.</w:t>
            </w:r>
          </w:p>
          <w:p w14:paraId="1FDA7D78" w14:textId="77777777" w:rsidR="009859FE" w:rsidRDefault="009859FE" w:rsidP="009859FE"/>
          <w:p w14:paraId="1C0C3598" w14:textId="77777777" w:rsidR="009859FE" w:rsidRPr="009859FE" w:rsidRDefault="009859FE" w:rsidP="009859FE">
            <w:pPr>
              <w:rPr>
                <w:b/>
              </w:rPr>
            </w:pPr>
            <w:r w:rsidRPr="009859FE">
              <w:rPr>
                <w:b/>
              </w:rPr>
              <w:t>Geometry in design</w:t>
            </w:r>
          </w:p>
          <w:p w14:paraId="1B70C942" w14:textId="77777777" w:rsidR="00700736" w:rsidRDefault="009859FE" w:rsidP="00330422">
            <w:pPr>
              <w:numPr>
                <w:ilvl w:val="0"/>
                <w:numId w:val="43"/>
              </w:numPr>
            </w:pPr>
            <w:r w:rsidRPr="001D6B5A">
              <w:t xml:space="preserve">Teacher leads </w:t>
            </w:r>
            <w:r w:rsidR="00A51B8B">
              <w:t>brainstorm of where math</w:t>
            </w:r>
            <w:r w:rsidR="0011451B">
              <w:t>ematic</w:t>
            </w:r>
            <w:r w:rsidR="00A51B8B">
              <w:t xml:space="preserve">s, in particular </w:t>
            </w:r>
            <w:r w:rsidR="00971504">
              <w:t xml:space="preserve">measurement and </w:t>
            </w:r>
            <w:r w:rsidR="00A41DEC">
              <w:t>geometry</w:t>
            </w:r>
            <w:r w:rsidR="00051E34">
              <w:t>,</w:t>
            </w:r>
            <w:r w:rsidR="00A51B8B">
              <w:t xml:space="preserve"> is needed in design and engineering</w:t>
            </w:r>
            <w:r w:rsidR="00700736">
              <w:t>. F</w:t>
            </w:r>
            <w:r w:rsidR="00AB7687">
              <w:t xml:space="preserve">or </w:t>
            </w:r>
            <w:proofErr w:type="gramStart"/>
            <w:r w:rsidR="00AB7687">
              <w:t>example</w:t>
            </w:r>
            <w:proofErr w:type="gramEnd"/>
            <w:r w:rsidR="00AB7687">
              <w:t xml:space="preserve"> the mass of </w:t>
            </w:r>
            <w:r w:rsidR="00700736">
              <w:t>a balsa wood</w:t>
            </w:r>
            <w:r w:rsidR="00AB7687">
              <w:t xml:space="preserve"> chassis </w:t>
            </w:r>
            <w:r w:rsidR="00700736">
              <w:t>can be estimated by:</w:t>
            </w:r>
          </w:p>
          <w:p w14:paraId="50E5B5ED" w14:textId="77777777" w:rsidR="00CF72FE" w:rsidRDefault="00700736" w:rsidP="00A83008">
            <w:pPr>
              <w:numPr>
                <w:ilvl w:val="0"/>
                <w:numId w:val="59"/>
              </w:numPr>
            </w:pPr>
            <w:r>
              <w:t>identifying the simple composite figures in the scale drawing and calculating the total area of balsa to be used</w:t>
            </w:r>
          </w:p>
          <w:p w14:paraId="178133D8" w14:textId="77777777" w:rsidR="00700736" w:rsidRDefault="00700736" w:rsidP="00A83008">
            <w:pPr>
              <w:numPr>
                <w:ilvl w:val="0"/>
                <w:numId w:val="59"/>
              </w:numPr>
            </w:pPr>
            <w:r>
              <w:t xml:space="preserve">using the area to calculate the </w:t>
            </w:r>
            <w:proofErr w:type="gramStart"/>
            <w:r>
              <w:t>volume</w:t>
            </w:r>
            <w:proofErr w:type="gramEnd"/>
          </w:p>
          <w:p w14:paraId="52AEAAC7" w14:textId="77777777" w:rsidR="00700736" w:rsidRDefault="00700736" w:rsidP="00A83008">
            <w:pPr>
              <w:numPr>
                <w:ilvl w:val="0"/>
                <w:numId w:val="59"/>
              </w:numPr>
            </w:pPr>
            <w:r>
              <w:t>using the density to calculate the mass</w:t>
            </w:r>
            <w:r w:rsidR="00E914B5">
              <w:t>.</w:t>
            </w:r>
          </w:p>
          <w:p w14:paraId="11DA6ECF" w14:textId="77777777" w:rsidR="00A51B8B" w:rsidRDefault="00A51B8B" w:rsidP="00330422">
            <w:pPr>
              <w:numPr>
                <w:ilvl w:val="0"/>
                <w:numId w:val="43"/>
              </w:numPr>
            </w:pPr>
            <w:r>
              <w:t>Teacher provides case studies/</w:t>
            </w:r>
            <w:r w:rsidRPr="001D6B5A">
              <w:t xml:space="preserve">examples of </w:t>
            </w:r>
            <w:r>
              <w:t xml:space="preserve">issues with </w:t>
            </w:r>
            <w:r w:rsidRPr="001D6B5A">
              <w:t>tolerance in a range of</w:t>
            </w:r>
            <w:r>
              <w:t xml:space="preserve"> designed products in society. S</w:t>
            </w:r>
            <w:r w:rsidRPr="001D6B5A">
              <w:t>tudents discuss the</w:t>
            </w:r>
            <w:r>
              <w:t xml:space="preserve"> impact of the tolerance issues on the quality of the </w:t>
            </w:r>
            <w:r w:rsidRPr="001D6B5A">
              <w:t>product</w:t>
            </w:r>
            <w:r>
              <w:t>s</w:t>
            </w:r>
            <w:r w:rsidR="00051E34">
              <w:t>.</w:t>
            </w:r>
            <w:r>
              <w:t xml:space="preserve"> </w:t>
            </w:r>
          </w:p>
          <w:p w14:paraId="03D9BEDD" w14:textId="77777777" w:rsidR="00CF72FE" w:rsidRDefault="00A51B8B" w:rsidP="00330422">
            <w:pPr>
              <w:numPr>
                <w:ilvl w:val="0"/>
                <w:numId w:val="43"/>
              </w:numPr>
            </w:pPr>
            <w:r>
              <w:t>Students discuss</w:t>
            </w:r>
            <w:r w:rsidR="00CF72FE">
              <w:t>:</w:t>
            </w:r>
          </w:p>
          <w:p w14:paraId="537BD896" w14:textId="77777777" w:rsidR="00CF72FE" w:rsidRDefault="009859FE" w:rsidP="00CF72FE">
            <w:pPr>
              <w:numPr>
                <w:ilvl w:val="1"/>
                <w:numId w:val="43"/>
              </w:numPr>
              <w:tabs>
                <w:tab w:val="clear" w:pos="360"/>
              </w:tabs>
            </w:pPr>
            <w:r w:rsidRPr="001D6B5A">
              <w:t xml:space="preserve">the importance of accurate </w:t>
            </w:r>
            <w:r w:rsidR="003E6ADC">
              <w:t xml:space="preserve">measurement and </w:t>
            </w:r>
            <w:r w:rsidRPr="001D6B5A">
              <w:t>geometry in the design and p</w:t>
            </w:r>
            <w:r w:rsidR="00A51B8B">
              <w:t xml:space="preserve">roduction of a quality product and identify key features of their </w:t>
            </w:r>
            <w:r w:rsidR="00392851">
              <w:t>STEM Racer</w:t>
            </w:r>
            <w:r w:rsidR="00A51B8B">
              <w:t>s where accu</w:t>
            </w:r>
            <w:r w:rsidR="0011451B">
              <w:t xml:space="preserve">rate geometry is very </w:t>
            </w:r>
            <w:proofErr w:type="gramStart"/>
            <w:r w:rsidR="0011451B">
              <w:t>important</w:t>
            </w:r>
            <w:proofErr w:type="gramEnd"/>
          </w:p>
          <w:p w14:paraId="5130C417" w14:textId="77777777" w:rsidR="00CF72FE" w:rsidRDefault="00CF72FE" w:rsidP="00CF72FE">
            <w:pPr>
              <w:numPr>
                <w:ilvl w:val="1"/>
                <w:numId w:val="43"/>
              </w:numPr>
              <w:tabs>
                <w:tab w:val="clear" w:pos="360"/>
              </w:tabs>
            </w:pPr>
            <w:r>
              <w:t>how calculating features prior to construction can allow for improvements, for example calculating the mass of the chassis and identifying where the mass can be reduced.</w:t>
            </w:r>
          </w:p>
          <w:p w14:paraId="56DF78C7" w14:textId="77777777" w:rsidR="009859FE" w:rsidRDefault="00051E34" w:rsidP="00330422">
            <w:pPr>
              <w:numPr>
                <w:ilvl w:val="0"/>
                <w:numId w:val="43"/>
              </w:numPr>
            </w:pPr>
            <w:r>
              <w:t>T</w:t>
            </w:r>
            <w:r w:rsidR="009859FE" w:rsidRPr="001D6B5A">
              <w:t xml:space="preserve">eacher demonstrates the most appropriate measurement techniques and tools to ensure accurate dimensions of components, marking out of holes for axles and the creation of desired angles for functional design. </w:t>
            </w:r>
          </w:p>
          <w:p w14:paraId="56293CA3" w14:textId="77777777" w:rsidR="009859FE" w:rsidRPr="00392851" w:rsidRDefault="009859FE" w:rsidP="00330422">
            <w:pPr>
              <w:numPr>
                <w:ilvl w:val="0"/>
                <w:numId w:val="43"/>
              </w:numPr>
            </w:pPr>
            <w:r w:rsidRPr="001D6B5A">
              <w:t>Students continue with the practical application of math</w:t>
            </w:r>
            <w:r w:rsidR="0011451B">
              <w:t>ematic</w:t>
            </w:r>
            <w:r w:rsidRPr="001D6B5A">
              <w:t>s in the production of th</w:t>
            </w:r>
            <w:r w:rsidRPr="00392851">
              <w:t xml:space="preserve">eir </w:t>
            </w:r>
            <w:r w:rsidR="00392851" w:rsidRPr="00392851">
              <w:t>STEM Racer</w:t>
            </w:r>
            <w:r w:rsidRPr="00392851">
              <w:t>s.</w:t>
            </w:r>
          </w:p>
          <w:p w14:paraId="07082AF6" w14:textId="77777777" w:rsidR="009859FE" w:rsidRDefault="009859FE" w:rsidP="009859FE"/>
          <w:p w14:paraId="5F64C880" w14:textId="77777777" w:rsidR="009B6D4F" w:rsidRPr="009B6D4F" w:rsidRDefault="009B6D4F" w:rsidP="009859FE">
            <w:pPr>
              <w:rPr>
                <w:b/>
              </w:rPr>
            </w:pPr>
            <w:r w:rsidRPr="009B6D4F">
              <w:rPr>
                <w:b/>
              </w:rPr>
              <w:lastRenderedPageBreak/>
              <w:t>Joining methods</w:t>
            </w:r>
          </w:p>
          <w:p w14:paraId="386CCBFD" w14:textId="77777777" w:rsidR="009859FE" w:rsidRPr="00F863C6" w:rsidRDefault="009859FE" w:rsidP="00330422">
            <w:pPr>
              <w:numPr>
                <w:ilvl w:val="0"/>
                <w:numId w:val="44"/>
              </w:numPr>
            </w:pPr>
            <w:r w:rsidRPr="001D6B5A">
              <w:t>Teacher demonstrat</w:t>
            </w:r>
            <w:r w:rsidR="009B6D4F">
              <w:t xml:space="preserve">es a range of joining </w:t>
            </w:r>
            <w:r w:rsidRPr="00F863C6">
              <w:t xml:space="preserve">methods </w:t>
            </w:r>
            <w:r w:rsidR="009B6D4F">
              <w:t xml:space="preserve">to students, including adhesives and fixing components, </w:t>
            </w:r>
            <w:proofErr w:type="spellStart"/>
            <w:proofErr w:type="gramStart"/>
            <w:r w:rsidR="009B6D4F">
              <w:t>eg</w:t>
            </w:r>
            <w:proofErr w:type="spellEnd"/>
            <w:proofErr w:type="gramEnd"/>
            <w:r w:rsidR="009B6D4F" w:rsidRPr="001D6B5A">
              <w:t xml:space="preserve"> screws, PVA</w:t>
            </w:r>
            <w:r w:rsidR="0011451B">
              <w:t xml:space="preserve"> glue</w:t>
            </w:r>
            <w:r w:rsidR="009B6D4F" w:rsidRPr="001D6B5A">
              <w:t xml:space="preserve">, </w:t>
            </w:r>
            <w:r w:rsidR="009B6D4F">
              <w:t>hot glue, gusset</w:t>
            </w:r>
            <w:r w:rsidR="0011451B">
              <w:t>s</w:t>
            </w:r>
            <w:r w:rsidR="009B6D4F">
              <w:t>, press fits</w:t>
            </w:r>
            <w:r w:rsidR="00E914B5">
              <w:t>.</w:t>
            </w:r>
          </w:p>
          <w:p w14:paraId="40DA7B8E" w14:textId="77777777" w:rsidR="009B6D4F" w:rsidRDefault="009B6D4F" w:rsidP="00330422">
            <w:pPr>
              <w:numPr>
                <w:ilvl w:val="0"/>
                <w:numId w:val="44"/>
              </w:numPr>
            </w:pPr>
            <w:r>
              <w:t xml:space="preserve">Teacher leads class discussion </w:t>
            </w:r>
            <w:r w:rsidR="009859FE" w:rsidRPr="001D6B5A">
              <w:t>around the positives and negatives for using a range of adhesives and fixing components</w:t>
            </w:r>
            <w:r w:rsidR="00E914B5">
              <w:t>.</w:t>
            </w:r>
            <w:r w:rsidR="009859FE" w:rsidRPr="001D6B5A">
              <w:t xml:space="preserve"> </w:t>
            </w:r>
          </w:p>
          <w:p w14:paraId="18C2DDD7" w14:textId="77777777" w:rsidR="009859FE" w:rsidRDefault="009859FE" w:rsidP="00330422">
            <w:pPr>
              <w:numPr>
                <w:ilvl w:val="0"/>
                <w:numId w:val="44"/>
              </w:numPr>
            </w:pPr>
            <w:r w:rsidRPr="001D6B5A">
              <w:t xml:space="preserve">Students </w:t>
            </w:r>
            <w:r w:rsidR="009B6D4F">
              <w:t xml:space="preserve">select a suitable </w:t>
            </w:r>
            <w:r w:rsidRPr="001D6B5A">
              <w:t>join</w:t>
            </w:r>
            <w:r w:rsidR="009B6D4F">
              <w:t>ing method</w:t>
            </w:r>
            <w:r w:rsidRPr="001D6B5A">
              <w:t xml:space="preserve"> to form the chassis and body of their </w:t>
            </w:r>
            <w:r w:rsidR="00392851">
              <w:t>STEM Racer</w:t>
            </w:r>
            <w:r w:rsidRPr="001D6B5A">
              <w:t>.</w:t>
            </w:r>
          </w:p>
          <w:p w14:paraId="06C54020" w14:textId="77777777" w:rsidR="009B6D4F" w:rsidRDefault="009B6D4F" w:rsidP="009859FE"/>
          <w:p w14:paraId="5839B5E2" w14:textId="77777777" w:rsidR="009B6D4F" w:rsidRPr="009B6D4F" w:rsidRDefault="009B6D4F" w:rsidP="009859FE">
            <w:pPr>
              <w:rPr>
                <w:b/>
              </w:rPr>
            </w:pPr>
            <w:r w:rsidRPr="009B6D4F">
              <w:rPr>
                <w:b/>
              </w:rPr>
              <w:t>Reducing friction</w:t>
            </w:r>
          </w:p>
          <w:p w14:paraId="39038A06" w14:textId="77777777" w:rsidR="009859FE" w:rsidRPr="00F863C6" w:rsidRDefault="009859FE" w:rsidP="00330422">
            <w:pPr>
              <w:numPr>
                <w:ilvl w:val="0"/>
                <w:numId w:val="45"/>
              </w:numPr>
            </w:pPr>
            <w:r w:rsidRPr="00F863C6">
              <w:t xml:space="preserve">Using existing designs as examples, teacher leads discussion on the consequences of axle holes created out of alignment. </w:t>
            </w:r>
          </w:p>
          <w:p w14:paraId="57D2E9BC" w14:textId="77777777" w:rsidR="009859FE" w:rsidRPr="00D52407" w:rsidRDefault="00E83C12" w:rsidP="00330422">
            <w:pPr>
              <w:numPr>
                <w:ilvl w:val="0"/>
                <w:numId w:val="45"/>
              </w:numPr>
            </w:pPr>
            <w:r>
              <w:t xml:space="preserve">Students discuss in their teams: </w:t>
            </w:r>
            <w:r w:rsidR="000B4E3A">
              <w:t>‘</w:t>
            </w:r>
            <w:r w:rsidR="009859FE" w:rsidRPr="001D6B5A">
              <w:t>What other limiting factors will affect the performance of the wheel system in your desi</w:t>
            </w:r>
            <w:r w:rsidR="000B4E3A">
              <w:t>gn?’</w:t>
            </w:r>
            <w:r w:rsidR="009859FE" w:rsidRPr="001D6B5A">
              <w:t xml:space="preserve"> </w:t>
            </w:r>
          </w:p>
          <w:p w14:paraId="515DBE2B" w14:textId="77777777" w:rsidR="009859FE" w:rsidRPr="00392851" w:rsidRDefault="009859FE" w:rsidP="00330422">
            <w:pPr>
              <w:numPr>
                <w:ilvl w:val="0"/>
                <w:numId w:val="45"/>
              </w:numPr>
            </w:pPr>
            <w:r w:rsidRPr="001D6B5A">
              <w:t>Teacher leads students to the concepts of friction between the axles and the chassis, wheels and the surface, and the force created from mass above the wheel axis. This discussion leads on to the importance of symmetry and the importance for equal dispersion of mass on the left and right</w:t>
            </w:r>
            <w:r>
              <w:t>-</w:t>
            </w:r>
            <w:r w:rsidRPr="001D6B5A">
              <w:t xml:space="preserve">hand sides of </w:t>
            </w:r>
            <w:r w:rsidRPr="00392851">
              <w:t xml:space="preserve">the </w:t>
            </w:r>
            <w:r w:rsidR="00392851" w:rsidRPr="00392851">
              <w:t>STEM Racer</w:t>
            </w:r>
            <w:r w:rsidRPr="00392851">
              <w:t xml:space="preserve">. </w:t>
            </w:r>
          </w:p>
          <w:p w14:paraId="14554E8A" w14:textId="77777777" w:rsidR="009859FE" w:rsidRPr="00D52407" w:rsidRDefault="009859FE" w:rsidP="00330422">
            <w:pPr>
              <w:numPr>
                <w:ilvl w:val="0"/>
                <w:numId w:val="45"/>
              </w:numPr>
            </w:pPr>
            <w:r w:rsidRPr="001D6B5A">
              <w:t>Students continue with practical production</w:t>
            </w:r>
            <w:r>
              <w:t>,</w:t>
            </w:r>
            <w:r w:rsidRPr="001D6B5A">
              <w:t xml:space="preserve"> aligning axles and fitting the wheel system to their design.</w:t>
            </w:r>
          </w:p>
          <w:p w14:paraId="27B2D296" w14:textId="77777777" w:rsidR="009B6D4F" w:rsidRDefault="009B6D4F" w:rsidP="009859FE"/>
          <w:p w14:paraId="12457ECA" w14:textId="77777777" w:rsidR="009859FE" w:rsidRPr="009B6D4F" w:rsidRDefault="009859FE" w:rsidP="009859FE">
            <w:pPr>
              <w:rPr>
                <w:b/>
              </w:rPr>
            </w:pPr>
            <w:r w:rsidRPr="009B6D4F">
              <w:rPr>
                <w:b/>
              </w:rPr>
              <w:t>Assessment</w:t>
            </w:r>
          </w:p>
          <w:p w14:paraId="0F1DCB00" w14:textId="77777777" w:rsidR="00E83C12" w:rsidRDefault="00E83C12" w:rsidP="00330422">
            <w:pPr>
              <w:numPr>
                <w:ilvl w:val="0"/>
                <w:numId w:val="46"/>
              </w:numPr>
            </w:pPr>
            <w:r>
              <w:t xml:space="preserve">Optional: </w:t>
            </w:r>
            <w:r w:rsidRPr="001D6B5A">
              <w:t xml:space="preserve">Students </w:t>
            </w:r>
            <w:r>
              <w:t>complete the</w:t>
            </w:r>
            <w:r w:rsidRPr="001D6B5A">
              <w:t xml:space="preserve"> online </w:t>
            </w:r>
            <w:r>
              <w:t xml:space="preserve">friction </w:t>
            </w:r>
            <w:r w:rsidRPr="001D6B5A">
              <w:t>quiz</w:t>
            </w:r>
            <w:r>
              <w:t xml:space="preserve"> (see </w:t>
            </w:r>
            <w:r w:rsidR="000B4E3A">
              <w:t>R</w:t>
            </w:r>
            <w:r>
              <w:t>esources</w:t>
            </w:r>
            <w:r w:rsidR="00D45088">
              <w:t xml:space="preserve"> - Friction quiz</w:t>
            </w:r>
            <w:r>
              <w:t>)</w:t>
            </w:r>
          </w:p>
          <w:p w14:paraId="05017AA6" w14:textId="77777777" w:rsidR="009E419F" w:rsidRPr="00276008" w:rsidRDefault="009859FE" w:rsidP="00330422">
            <w:pPr>
              <w:numPr>
                <w:ilvl w:val="0"/>
                <w:numId w:val="46"/>
              </w:numPr>
            </w:pPr>
            <w:r w:rsidRPr="009B6D4F">
              <w:t xml:space="preserve">Ongoing assessment of the </w:t>
            </w:r>
            <w:r w:rsidR="00334DF8">
              <w:t>team</w:t>
            </w:r>
            <w:r w:rsidRPr="009B6D4F">
              <w:t>’s practical application of mathematical principles in practical production ensuring high tolerance levels and quality.</w:t>
            </w:r>
          </w:p>
        </w:tc>
        <w:tc>
          <w:tcPr>
            <w:tcW w:w="236" w:type="dxa"/>
            <w:shd w:val="clear" w:color="auto" w:fill="FFFFFF"/>
          </w:tcPr>
          <w:p w14:paraId="24CAD5E6" w14:textId="77777777" w:rsidR="009E419F" w:rsidRDefault="009E419F"/>
        </w:tc>
        <w:tc>
          <w:tcPr>
            <w:tcW w:w="2640" w:type="dxa"/>
            <w:gridSpan w:val="2"/>
            <w:shd w:val="clear" w:color="auto" w:fill="EEF1F8"/>
          </w:tcPr>
          <w:p w14:paraId="147C96C0" w14:textId="77777777" w:rsidR="00763F4F" w:rsidRPr="003304B3" w:rsidRDefault="00763F4F" w:rsidP="00763F4F">
            <w:pPr>
              <w:rPr>
                <w:rFonts w:eastAsia="Arial Unicode MS" w:cs="Arial Unicode MS"/>
                <w:szCs w:val="16"/>
              </w:rPr>
            </w:pPr>
          </w:p>
          <w:p w14:paraId="0AAFEE17" w14:textId="77777777" w:rsidR="009E419F" w:rsidRPr="00197827" w:rsidRDefault="00197827" w:rsidP="00CE51E3">
            <w:pPr>
              <w:pStyle w:val="acara2"/>
              <w:numPr>
                <w:ilvl w:val="0"/>
                <w:numId w:val="0"/>
              </w:numPr>
            </w:pPr>
            <w:r w:rsidRPr="00197827">
              <w:t>Extension</w:t>
            </w:r>
          </w:p>
          <w:p w14:paraId="1A4D8D86" w14:textId="77777777" w:rsidR="00197827" w:rsidRPr="004930B3" w:rsidRDefault="00197827" w:rsidP="00CE51E3">
            <w:pPr>
              <w:pStyle w:val="acara2"/>
              <w:rPr>
                <w:b/>
              </w:rPr>
            </w:pPr>
            <w:r w:rsidRPr="00197827">
              <w:t xml:space="preserve">Students research and present a case study comparing two similar products, </w:t>
            </w:r>
            <w:proofErr w:type="gramStart"/>
            <w:r w:rsidRPr="00197827">
              <w:t>comparing</w:t>
            </w:r>
            <w:proofErr w:type="gramEnd"/>
            <w:r w:rsidRPr="00197827">
              <w:t xml:space="preserve"> and evaluating the similarities and differences between a product with lower and higher tolerances in design.</w:t>
            </w:r>
          </w:p>
          <w:p w14:paraId="2C3B04C1" w14:textId="77777777" w:rsidR="004930B3" w:rsidRDefault="004930B3" w:rsidP="005E131F">
            <w:pPr>
              <w:rPr>
                <w:b/>
              </w:rPr>
            </w:pPr>
          </w:p>
          <w:p w14:paraId="6F3226FE" w14:textId="77777777" w:rsidR="00EB6EB4" w:rsidRPr="00EB6EB4" w:rsidRDefault="00EB6EB4" w:rsidP="00E27A3C">
            <w:pPr>
              <w:ind w:left="216"/>
            </w:pPr>
          </w:p>
        </w:tc>
      </w:tr>
      <w:tr w:rsidR="00736EC9" w14:paraId="277A6F4E" w14:textId="77777777" w:rsidTr="00D65773">
        <w:tc>
          <w:tcPr>
            <w:tcW w:w="5043" w:type="dxa"/>
            <w:shd w:val="clear" w:color="auto" w:fill="FFFFFF"/>
          </w:tcPr>
          <w:p w14:paraId="3E828B31" w14:textId="77777777" w:rsidR="00736EC9" w:rsidRPr="00185F9D" w:rsidRDefault="00736EC9" w:rsidP="009E419F">
            <w:pPr>
              <w:rPr>
                <w:b/>
                <w:sz w:val="8"/>
                <w:szCs w:val="8"/>
              </w:rPr>
            </w:pPr>
          </w:p>
        </w:tc>
        <w:tc>
          <w:tcPr>
            <w:tcW w:w="236" w:type="dxa"/>
            <w:shd w:val="clear" w:color="auto" w:fill="FFFFFF"/>
          </w:tcPr>
          <w:p w14:paraId="31229A03" w14:textId="77777777" w:rsidR="00736EC9" w:rsidRPr="00185F9D" w:rsidRDefault="00736EC9">
            <w:pPr>
              <w:rPr>
                <w:sz w:val="8"/>
                <w:szCs w:val="8"/>
              </w:rPr>
            </w:pPr>
          </w:p>
        </w:tc>
        <w:tc>
          <w:tcPr>
            <w:tcW w:w="7683" w:type="dxa"/>
            <w:shd w:val="clear" w:color="auto" w:fill="FFFFFF"/>
          </w:tcPr>
          <w:p w14:paraId="177B3C4F" w14:textId="77777777" w:rsidR="00736EC9" w:rsidRPr="00185F9D" w:rsidRDefault="00736EC9" w:rsidP="00763F4F">
            <w:pPr>
              <w:rPr>
                <w:rFonts w:eastAsia="Arial Unicode MS" w:cs="Arial Unicode MS"/>
                <w:b/>
                <w:sz w:val="8"/>
                <w:szCs w:val="8"/>
              </w:rPr>
            </w:pPr>
          </w:p>
        </w:tc>
        <w:tc>
          <w:tcPr>
            <w:tcW w:w="236" w:type="dxa"/>
            <w:shd w:val="clear" w:color="auto" w:fill="FFFFFF"/>
          </w:tcPr>
          <w:p w14:paraId="6DC566A8" w14:textId="77777777" w:rsidR="00736EC9" w:rsidRPr="00185F9D" w:rsidRDefault="00736EC9">
            <w:pPr>
              <w:rPr>
                <w:sz w:val="8"/>
                <w:szCs w:val="8"/>
              </w:rPr>
            </w:pPr>
          </w:p>
        </w:tc>
        <w:tc>
          <w:tcPr>
            <w:tcW w:w="2640" w:type="dxa"/>
            <w:gridSpan w:val="2"/>
            <w:shd w:val="clear" w:color="auto" w:fill="FFFFFF"/>
          </w:tcPr>
          <w:p w14:paraId="49003191" w14:textId="77777777" w:rsidR="00736EC9" w:rsidRPr="00185F9D" w:rsidRDefault="00736EC9" w:rsidP="00763F4F">
            <w:pPr>
              <w:rPr>
                <w:rFonts w:eastAsia="Arial Unicode MS" w:cs="Arial Unicode MS"/>
                <w:b/>
                <w:sz w:val="8"/>
                <w:szCs w:val="8"/>
              </w:rPr>
            </w:pPr>
          </w:p>
        </w:tc>
      </w:tr>
      <w:tr w:rsidR="00736EC9" w14:paraId="6226F255" w14:textId="77777777" w:rsidTr="00D65773">
        <w:tc>
          <w:tcPr>
            <w:tcW w:w="5043" w:type="dxa"/>
            <w:shd w:val="clear" w:color="auto" w:fill="EEF1F8"/>
          </w:tcPr>
          <w:p w14:paraId="1F0CBED5" w14:textId="77777777" w:rsidR="0052687E" w:rsidRDefault="0052687E" w:rsidP="0052687E">
            <w:pPr>
              <w:rPr>
                <w:b/>
              </w:rPr>
            </w:pPr>
            <w:r w:rsidRPr="008C5E75">
              <w:rPr>
                <w:b/>
              </w:rPr>
              <w:t>Science</w:t>
            </w:r>
          </w:p>
          <w:p w14:paraId="4701AD65" w14:textId="77777777" w:rsidR="00C12C24" w:rsidRPr="00C12C24" w:rsidRDefault="00C12C24" w:rsidP="00C12C24">
            <w:pPr>
              <w:rPr>
                <w:u w:val="single"/>
              </w:rPr>
            </w:pPr>
            <w:r w:rsidRPr="00C12C24">
              <w:rPr>
                <w:u w:val="single"/>
              </w:rPr>
              <w:t>Physical World</w:t>
            </w:r>
          </w:p>
          <w:p w14:paraId="2665E87D" w14:textId="77777777" w:rsidR="00C12C24" w:rsidRPr="001D6B5A" w:rsidRDefault="00C12C24" w:rsidP="00C12C24">
            <w:r w:rsidRPr="001D6B5A">
              <w:t>PW3 Energy appears in different forms including movement (kinetic energy), heat and potential energy, and causes changes within systems (ACSSU155)</w:t>
            </w:r>
          </w:p>
          <w:p w14:paraId="2E94D35C" w14:textId="77777777" w:rsidR="00C12C24" w:rsidRPr="001D6B5A" w:rsidRDefault="00C12C24" w:rsidP="00C12C24">
            <w:r w:rsidRPr="001D6B5A">
              <w:t>Students:</w:t>
            </w:r>
          </w:p>
          <w:p w14:paraId="1E7D42FF" w14:textId="77777777" w:rsidR="00C12C24" w:rsidRPr="001D6B5A" w:rsidRDefault="00C12C24" w:rsidP="00C12C24">
            <w:pPr>
              <w:pStyle w:val="mathlable2"/>
              <w:rPr>
                <w:rFonts w:eastAsia="Arial"/>
              </w:rPr>
            </w:pPr>
            <w:r w:rsidRPr="001D6B5A">
              <w:rPr>
                <w:rFonts w:eastAsia="Arial"/>
              </w:rPr>
              <w:t xml:space="preserve">Relate electricity with energy transfer in a simple </w:t>
            </w:r>
            <w:proofErr w:type="gramStart"/>
            <w:r w:rsidRPr="001D6B5A">
              <w:rPr>
                <w:rFonts w:eastAsia="Arial"/>
              </w:rPr>
              <w:t>circuit</w:t>
            </w:r>
            <w:proofErr w:type="gramEnd"/>
          </w:p>
          <w:p w14:paraId="467FEA8E" w14:textId="77777777" w:rsidR="0052687E" w:rsidRPr="001B6D1B" w:rsidRDefault="00C12C24" w:rsidP="0052687E">
            <w:pPr>
              <w:pStyle w:val="mathlable2"/>
              <w:rPr>
                <w:rFonts w:eastAsia="Arial"/>
              </w:rPr>
            </w:pPr>
            <w:r w:rsidRPr="001D6B5A">
              <w:rPr>
                <w:rFonts w:eastAsia="Arial"/>
              </w:rPr>
              <w:t xml:space="preserve">Construct and draw circuits containing a number of components to show a transfer of </w:t>
            </w:r>
            <w:proofErr w:type="gramStart"/>
            <w:r w:rsidRPr="001D6B5A">
              <w:rPr>
                <w:rFonts w:eastAsia="Arial"/>
              </w:rPr>
              <w:t>electricity</w:t>
            </w:r>
            <w:proofErr w:type="gramEnd"/>
          </w:p>
          <w:p w14:paraId="34563316" w14:textId="77777777" w:rsidR="0052687E" w:rsidRPr="008C5E75" w:rsidRDefault="00D612FB" w:rsidP="0052687E">
            <w:pPr>
              <w:rPr>
                <w:b/>
              </w:rPr>
            </w:pPr>
            <w:r>
              <w:rPr>
                <w:b/>
              </w:rPr>
              <w:lastRenderedPageBreak/>
              <w:t>Technology Mandatory</w:t>
            </w:r>
          </w:p>
          <w:p w14:paraId="69F2A33D" w14:textId="77777777" w:rsidR="00BF2B77" w:rsidRDefault="00BF2B77" w:rsidP="00BF2B77">
            <w:r w:rsidRPr="001D6B5A">
              <w:t>4.2.2 Selects, analyses, presents and applies research and experiment</w:t>
            </w:r>
            <w:r w:rsidR="00412CAF">
              <w:t xml:space="preserve">ation from a variety of </w:t>
            </w:r>
            <w:proofErr w:type="gramStart"/>
            <w:r w:rsidR="00412CAF">
              <w:t>sources</w:t>
            </w:r>
            <w:proofErr w:type="gramEnd"/>
          </w:p>
          <w:p w14:paraId="1C6D499B" w14:textId="77777777" w:rsidR="00412CAF" w:rsidRPr="001D6B5A" w:rsidRDefault="00412CAF" w:rsidP="00BF2B77">
            <w:r>
              <w:t>Students learn about:</w:t>
            </w:r>
          </w:p>
          <w:p w14:paraId="27AD8F1C" w14:textId="77777777" w:rsidR="00BF2B77" w:rsidRPr="001D6B5A" w:rsidRDefault="00BF2B77" w:rsidP="00A83008">
            <w:pPr>
              <w:numPr>
                <w:ilvl w:val="0"/>
                <w:numId w:val="58"/>
              </w:numPr>
            </w:pPr>
            <w:r w:rsidRPr="001D6B5A">
              <w:t xml:space="preserve">experimentation and testing of design </w:t>
            </w:r>
            <w:proofErr w:type="gramStart"/>
            <w:r w:rsidRPr="001D6B5A">
              <w:t>ideas</w:t>
            </w:r>
            <w:proofErr w:type="gramEnd"/>
          </w:p>
          <w:p w14:paraId="4857E9CE" w14:textId="77777777" w:rsidR="00BF2B77" w:rsidRPr="001D6B5A" w:rsidRDefault="00D13901" w:rsidP="00A83008">
            <w:pPr>
              <w:numPr>
                <w:ilvl w:val="0"/>
                <w:numId w:val="58"/>
              </w:numPr>
            </w:pPr>
            <w:r>
              <w:t>relationship</w:t>
            </w:r>
            <w:r w:rsidR="00DF33DC">
              <w:t xml:space="preserve"> of</w:t>
            </w:r>
            <w:r w:rsidR="00BF2B77" w:rsidRPr="001D6B5A">
              <w:t xml:space="preserve"> experimentation to success criteria</w:t>
            </w:r>
          </w:p>
          <w:p w14:paraId="6FB16C5C" w14:textId="77777777" w:rsidR="00D2703C" w:rsidRPr="001D6B5A" w:rsidRDefault="00D2703C" w:rsidP="00D2703C">
            <w:r w:rsidRPr="001D6B5A">
              <w:t>4.3.1 Applies a broad range of contemporary and appropriate tools, materials and techniques with competence in the</w:t>
            </w:r>
            <w:r w:rsidR="00FC4E76">
              <w:t xml:space="preserve"> development of design </w:t>
            </w:r>
            <w:proofErr w:type="gramStart"/>
            <w:r w:rsidR="00FC4E76">
              <w:t>projects</w:t>
            </w:r>
            <w:proofErr w:type="gramEnd"/>
          </w:p>
          <w:p w14:paraId="0496EE2D" w14:textId="77777777" w:rsidR="00D2703C" w:rsidRPr="00F859CA" w:rsidRDefault="00F859CA" w:rsidP="00D2703C">
            <w:pPr>
              <w:rPr>
                <w:u w:val="single"/>
              </w:rPr>
            </w:pPr>
            <w:r w:rsidRPr="00F859CA">
              <w:rPr>
                <w:u w:val="single"/>
              </w:rPr>
              <w:t>Electronics Technologies</w:t>
            </w:r>
          </w:p>
          <w:p w14:paraId="2D3BE56D" w14:textId="77777777" w:rsidR="00D2703C" w:rsidRPr="001D6B5A" w:rsidRDefault="00D2703C" w:rsidP="00D2703C">
            <w:r w:rsidRPr="001D6B5A">
              <w:t xml:space="preserve">Students </w:t>
            </w:r>
            <w:r w:rsidR="009D20D4">
              <w:t>learn about:</w:t>
            </w:r>
          </w:p>
          <w:p w14:paraId="6DDD5F76" w14:textId="77777777" w:rsidR="00D2703C" w:rsidRPr="001D6B5A" w:rsidRDefault="009D20D4" w:rsidP="00D2703C">
            <w:pPr>
              <w:pStyle w:val="mathlable2"/>
              <w:rPr>
                <w:rFonts w:eastAsia="Arial"/>
              </w:rPr>
            </w:pPr>
            <w:r>
              <w:rPr>
                <w:rFonts w:eastAsia="Arial"/>
              </w:rPr>
              <w:t>t</w:t>
            </w:r>
            <w:r w:rsidR="00D2703C" w:rsidRPr="001D6B5A">
              <w:rPr>
                <w:rFonts w:eastAsia="Arial"/>
              </w:rPr>
              <w:t xml:space="preserve">ypes and functions of common electronic components such as diodes, resistors, capacitors, </w:t>
            </w:r>
            <w:proofErr w:type="gramStart"/>
            <w:r w:rsidR="00D2703C" w:rsidRPr="001D6B5A">
              <w:rPr>
                <w:rFonts w:eastAsia="Arial"/>
              </w:rPr>
              <w:t>switches</w:t>
            </w:r>
            <w:proofErr w:type="gramEnd"/>
            <w:r w:rsidR="00D2703C" w:rsidRPr="001D6B5A">
              <w:rPr>
                <w:rFonts w:eastAsia="Arial"/>
              </w:rPr>
              <w:t xml:space="preserve"> and batteries</w:t>
            </w:r>
          </w:p>
          <w:p w14:paraId="60A41C0A" w14:textId="77777777" w:rsidR="00D2703C" w:rsidRPr="001D6B5A" w:rsidRDefault="009D20D4" w:rsidP="00D2703C">
            <w:pPr>
              <w:pStyle w:val="mathlable2"/>
              <w:rPr>
                <w:rFonts w:eastAsia="Arial"/>
              </w:rPr>
            </w:pPr>
            <w:r>
              <w:rPr>
                <w:rFonts w:eastAsia="Arial"/>
              </w:rPr>
              <w:t>s</w:t>
            </w:r>
            <w:r w:rsidR="00D2703C" w:rsidRPr="001D6B5A">
              <w:rPr>
                <w:rFonts w:eastAsia="Arial"/>
              </w:rPr>
              <w:t xml:space="preserve">pecific tools relating to electronics </w:t>
            </w:r>
            <w:proofErr w:type="gramStart"/>
            <w:r w:rsidR="00D2703C" w:rsidRPr="001D6B5A">
              <w:rPr>
                <w:rFonts w:eastAsia="Arial"/>
              </w:rPr>
              <w:t>technologies</w:t>
            </w:r>
            <w:proofErr w:type="gramEnd"/>
          </w:p>
          <w:p w14:paraId="12D49450" w14:textId="77777777" w:rsidR="00D2703C" w:rsidRPr="001D6B5A" w:rsidRDefault="009D20D4" w:rsidP="00D2703C">
            <w:pPr>
              <w:pStyle w:val="mathlable2"/>
              <w:rPr>
                <w:rFonts w:eastAsia="Arial"/>
              </w:rPr>
            </w:pPr>
            <w:r>
              <w:rPr>
                <w:rFonts w:eastAsia="Arial"/>
              </w:rPr>
              <w:t>the function, selection and correct use of a range of c</w:t>
            </w:r>
            <w:r w:rsidR="00D2703C" w:rsidRPr="001D6B5A">
              <w:rPr>
                <w:rFonts w:eastAsia="Arial"/>
              </w:rPr>
              <w:t>ontemporary tools used for</w:t>
            </w:r>
            <w:r w:rsidR="00FC4E76">
              <w:rPr>
                <w:rFonts w:eastAsia="Arial"/>
              </w:rPr>
              <w:t>:</w:t>
            </w:r>
            <w:r w:rsidR="00D2703C" w:rsidRPr="001D6B5A">
              <w:rPr>
                <w:rFonts w:eastAsia="Arial"/>
              </w:rPr>
              <w:t xml:space="preserve"> </w:t>
            </w:r>
          </w:p>
          <w:p w14:paraId="004A6B07" w14:textId="77777777" w:rsidR="00D2703C" w:rsidRPr="001D6B5A" w:rsidRDefault="000665F9" w:rsidP="00D2703C">
            <w:pPr>
              <w:pStyle w:val="mathlable4"/>
              <w:rPr>
                <w:rFonts w:eastAsia="Arial"/>
              </w:rPr>
            </w:pPr>
            <w:r>
              <w:rPr>
                <w:rFonts w:eastAsia="Arial"/>
              </w:rPr>
              <w:t>c</w:t>
            </w:r>
            <w:r w:rsidR="00D2703C" w:rsidRPr="001D6B5A">
              <w:rPr>
                <w:rFonts w:eastAsia="Arial"/>
              </w:rPr>
              <w:t>utting</w:t>
            </w:r>
          </w:p>
          <w:p w14:paraId="41F8943B" w14:textId="77777777" w:rsidR="00D2703C" w:rsidRPr="001D6B5A" w:rsidRDefault="000665F9" w:rsidP="00D2703C">
            <w:pPr>
              <w:pStyle w:val="mathlable4"/>
              <w:rPr>
                <w:rFonts w:eastAsia="Arial"/>
              </w:rPr>
            </w:pPr>
            <w:r>
              <w:rPr>
                <w:rFonts w:eastAsia="Arial"/>
              </w:rPr>
              <w:t>m</w:t>
            </w:r>
            <w:r w:rsidR="00D2703C" w:rsidRPr="001D6B5A">
              <w:rPr>
                <w:rFonts w:eastAsia="Arial"/>
              </w:rPr>
              <w:t>arking out and measuring</w:t>
            </w:r>
          </w:p>
          <w:p w14:paraId="785B671C" w14:textId="77777777" w:rsidR="00D2703C" w:rsidRPr="001D6B5A" w:rsidRDefault="000665F9" w:rsidP="00D2703C">
            <w:pPr>
              <w:pStyle w:val="mathlable4"/>
              <w:rPr>
                <w:rFonts w:eastAsia="Arial"/>
              </w:rPr>
            </w:pPr>
            <w:r>
              <w:rPr>
                <w:rFonts w:eastAsia="Arial"/>
              </w:rPr>
              <w:t>c</w:t>
            </w:r>
            <w:r w:rsidR="00D2703C" w:rsidRPr="001D6B5A">
              <w:rPr>
                <w:rFonts w:eastAsia="Arial"/>
              </w:rPr>
              <w:t xml:space="preserve">onstruction including soldering </w:t>
            </w:r>
            <w:proofErr w:type="gramStart"/>
            <w:r w:rsidR="00D2703C" w:rsidRPr="001D6B5A">
              <w:rPr>
                <w:rFonts w:eastAsia="Arial"/>
              </w:rPr>
              <w:t>irons</w:t>
            </w:r>
            <w:proofErr w:type="gramEnd"/>
          </w:p>
          <w:p w14:paraId="658F96EE" w14:textId="77777777" w:rsidR="00D2703C" w:rsidRPr="001D6B5A" w:rsidRDefault="009D20D4" w:rsidP="00D2703C">
            <w:pPr>
              <w:pStyle w:val="mathlable2"/>
              <w:rPr>
                <w:rFonts w:eastAsia="Arial"/>
              </w:rPr>
            </w:pPr>
            <w:r>
              <w:rPr>
                <w:rFonts w:eastAsia="Arial"/>
              </w:rPr>
              <w:t>m</w:t>
            </w:r>
            <w:r w:rsidR="00D2703C" w:rsidRPr="001D6B5A">
              <w:rPr>
                <w:rFonts w:eastAsia="Arial"/>
              </w:rPr>
              <w:t xml:space="preserve">achine tools including drill </w:t>
            </w:r>
            <w:proofErr w:type="gramStart"/>
            <w:r w:rsidR="00D2703C" w:rsidRPr="001D6B5A">
              <w:rPr>
                <w:rFonts w:eastAsia="Arial"/>
              </w:rPr>
              <w:t>press</w:t>
            </w:r>
            <w:proofErr w:type="gramEnd"/>
          </w:p>
          <w:p w14:paraId="509E08BE" w14:textId="77777777" w:rsidR="00D2703C" w:rsidRPr="001D6B5A" w:rsidRDefault="009D20D4" w:rsidP="00D2703C">
            <w:pPr>
              <w:pStyle w:val="mathlable2"/>
              <w:rPr>
                <w:rFonts w:eastAsia="Arial"/>
              </w:rPr>
            </w:pPr>
            <w:r>
              <w:rPr>
                <w:rFonts w:eastAsia="Arial"/>
              </w:rPr>
              <w:t>t</w:t>
            </w:r>
            <w:r w:rsidR="00D2703C" w:rsidRPr="001D6B5A">
              <w:rPr>
                <w:rFonts w:eastAsia="Arial"/>
              </w:rPr>
              <w:t>echniques such as</w:t>
            </w:r>
            <w:r w:rsidR="00FC4E76">
              <w:rPr>
                <w:rFonts w:eastAsia="Arial"/>
              </w:rPr>
              <w:t>:</w:t>
            </w:r>
          </w:p>
          <w:p w14:paraId="59C24A85" w14:textId="77777777" w:rsidR="00D2703C" w:rsidRPr="001D6B5A" w:rsidRDefault="000665F9" w:rsidP="00D2703C">
            <w:pPr>
              <w:pStyle w:val="mathlable4"/>
              <w:rPr>
                <w:rFonts w:eastAsia="Arial"/>
              </w:rPr>
            </w:pPr>
            <w:r>
              <w:rPr>
                <w:rFonts w:eastAsia="Arial"/>
              </w:rPr>
              <w:t>s</w:t>
            </w:r>
            <w:r w:rsidR="00D2703C" w:rsidRPr="001D6B5A">
              <w:rPr>
                <w:rFonts w:eastAsia="Arial"/>
              </w:rPr>
              <w:t>oldering</w:t>
            </w:r>
          </w:p>
          <w:p w14:paraId="0DB1C6EE" w14:textId="77777777" w:rsidR="00D2703C" w:rsidRPr="001D6B5A" w:rsidRDefault="000665F9" w:rsidP="00D2703C">
            <w:pPr>
              <w:pStyle w:val="mathlable4"/>
              <w:rPr>
                <w:rFonts w:eastAsia="Arial"/>
              </w:rPr>
            </w:pPr>
            <w:r>
              <w:rPr>
                <w:rFonts w:eastAsia="Arial"/>
              </w:rPr>
              <w:t>d</w:t>
            </w:r>
            <w:r w:rsidR="00D2703C" w:rsidRPr="001D6B5A">
              <w:rPr>
                <w:rFonts w:eastAsia="Arial"/>
              </w:rPr>
              <w:t>rilling</w:t>
            </w:r>
          </w:p>
          <w:p w14:paraId="7829608A" w14:textId="77777777" w:rsidR="00D2703C" w:rsidRPr="001D6B5A" w:rsidRDefault="000665F9" w:rsidP="00D2703C">
            <w:pPr>
              <w:pStyle w:val="mathlable4"/>
              <w:rPr>
                <w:rFonts w:eastAsia="Arial"/>
              </w:rPr>
            </w:pPr>
            <w:r>
              <w:rPr>
                <w:rFonts w:eastAsia="Arial"/>
              </w:rPr>
              <w:t>c</w:t>
            </w:r>
            <w:r w:rsidR="00D2703C" w:rsidRPr="001D6B5A">
              <w:rPr>
                <w:rFonts w:eastAsia="Arial"/>
              </w:rPr>
              <w:t>utting</w:t>
            </w:r>
          </w:p>
          <w:p w14:paraId="6669844B" w14:textId="77777777" w:rsidR="00D2703C" w:rsidRPr="001D6B5A" w:rsidRDefault="009D20D4" w:rsidP="00D2703C">
            <w:pPr>
              <w:pStyle w:val="mathlable2"/>
              <w:rPr>
                <w:rFonts w:eastAsia="Arial"/>
              </w:rPr>
            </w:pPr>
            <w:r>
              <w:rPr>
                <w:rFonts w:eastAsia="Arial"/>
              </w:rPr>
              <w:t>m</w:t>
            </w:r>
            <w:r w:rsidR="00D2703C" w:rsidRPr="001D6B5A">
              <w:rPr>
                <w:rFonts w:eastAsia="Arial"/>
              </w:rPr>
              <w:t>ethods of production of circuits and circuit boards</w:t>
            </w:r>
          </w:p>
          <w:p w14:paraId="79051C51" w14:textId="77777777" w:rsidR="00736EC9" w:rsidRDefault="00270D4F" w:rsidP="00866BDA">
            <w:r>
              <w:t>Students learn to:</w:t>
            </w:r>
          </w:p>
          <w:p w14:paraId="541C3EEB" w14:textId="77777777" w:rsidR="00270D4F" w:rsidRPr="008C5E75" w:rsidRDefault="00270D4F" w:rsidP="00866BDA">
            <w:pPr>
              <w:pStyle w:val="mathlable2"/>
              <w:rPr>
                <w:lang w:eastAsia="en-AU"/>
              </w:rPr>
            </w:pPr>
            <w:r w:rsidRPr="00270D4F">
              <w:rPr>
                <w:lang w:eastAsia="en-AU"/>
              </w:rPr>
              <w:t>set out and construct simple circuits for a design project</w:t>
            </w:r>
          </w:p>
        </w:tc>
        <w:tc>
          <w:tcPr>
            <w:tcW w:w="236" w:type="dxa"/>
            <w:shd w:val="clear" w:color="auto" w:fill="FFFFFF"/>
          </w:tcPr>
          <w:p w14:paraId="5AA6A200" w14:textId="77777777" w:rsidR="00736EC9" w:rsidRDefault="00736EC9"/>
        </w:tc>
        <w:tc>
          <w:tcPr>
            <w:tcW w:w="7683" w:type="dxa"/>
            <w:shd w:val="clear" w:color="auto" w:fill="EEF1F8"/>
          </w:tcPr>
          <w:p w14:paraId="45A1B1AB" w14:textId="77777777" w:rsidR="00E83644" w:rsidRPr="00E83644" w:rsidRDefault="00E83644" w:rsidP="00F04DE6">
            <w:pPr>
              <w:pStyle w:val="Heading5"/>
              <w:rPr>
                <w:rFonts w:eastAsia="Arial Unicode MS" w:cs="Arial Unicode MS"/>
              </w:rPr>
            </w:pPr>
            <w:r w:rsidRPr="00E83644">
              <w:rPr>
                <w:rFonts w:eastAsia="Arial Unicode MS" w:cs="Arial Unicode MS"/>
              </w:rPr>
              <w:t>Week</w:t>
            </w:r>
            <w:r w:rsidR="00736EC9" w:rsidRPr="00E83644">
              <w:rPr>
                <w:rFonts w:eastAsia="Arial Unicode MS" w:cs="Arial Unicode MS"/>
              </w:rPr>
              <w:t xml:space="preserve"> </w:t>
            </w:r>
            <w:r w:rsidR="00A07CBF" w:rsidRPr="00276008">
              <w:rPr>
                <w:rFonts w:eastAsia="Arial Unicode MS" w:cs="Arial Unicode MS"/>
              </w:rPr>
              <w:t>6</w:t>
            </w:r>
            <w:r w:rsidR="00273BA9" w:rsidRPr="00276008">
              <w:rPr>
                <w:rFonts w:eastAsia="Arial Unicode MS" w:cs="Arial Unicode MS"/>
              </w:rPr>
              <w:t>:</w:t>
            </w:r>
            <w:r w:rsidRPr="00276008">
              <w:rPr>
                <w:rFonts w:eastAsia="Arial Unicode MS" w:cs="Arial Unicode MS"/>
              </w:rPr>
              <w:t xml:space="preserve"> </w:t>
            </w:r>
            <w:r w:rsidR="005842E3">
              <w:rPr>
                <w:rFonts w:eastAsia="Arial Unicode MS" w:cs="Arial Unicode MS"/>
              </w:rPr>
              <w:t xml:space="preserve">More </w:t>
            </w:r>
            <w:r w:rsidR="005842E3">
              <w:t>f</w:t>
            </w:r>
            <w:r w:rsidR="00276008" w:rsidRPr="00276008">
              <w:t xml:space="preserve">actors affecting </w:t>
            </w:r>
            <w:proofErr w:type="gramStart"/>
            <w:r w:rsidR="00276008" w:rsidRPr="00276008">
              <w:t>design</w:t>
            </w:r>
            <w:proofErr w:type="gramEnd"/>
          </w:p>
          <w:p w14:paraId="6729B487" w14:textId="77777777" w:rsidR="00276008" w:rsidRDefault="00276008" w:rsidP="00E83644"/>
          <w:p w14:paraId="45FF7CDA" w14:textId="77777777" w:rsidR="00276008" w:rsidRPr="00750457" w:rsidRDefault="00725EB5" w:rsidP="00276008">
            <w:pPr>
              <w:rPr>
                <w:b/>
              </w:rPr>
            </w:pPr>
            <w:r>
              <w:rPr>
                <w:b/>
              </w:rPr>
              <w:t>Summary</w:t>
            </w:r>
          </w:p>
          <w:p w14:paraId="7565A0EB" w14:textId="77777777" w:rsidR="00E83644" w:rsidRPr="00276008" w:rsidRDefault="005842E3" w:rsidP="00E83644">
            <w:pPr>
              <w:rPr>
                <w:i/>
              </w:rPr>
            </w:pPr>
            <w:r>
              <w:rPr>
                <w:i/>
              </w:rPr>
              <w:t xml:space="preserve">Students explore more </w:t>
            </w:r>
            <w:r w:rsidR="00276008" w:rsidRPr="00276008">
              <w:rPr>
                <w:i/>
              </w:rPr>
              <w:t>f</w:t>
            </w:r>
            <w:r w:rsidR="00E83644" w:rsidRPr="00276008">
              <w:rPr>
                <w:i/>
              </w:rPr>
              <w:t>actors affecting design</w:t>
            </w:r>
            <w:r w:rsidR="0070308D">
              <w:rPr>
                <w:i/>
              </w:rPr>
              <w:t>,</w:t>
            </w:r>
            <w:r w:rsidR="00276008" w:rsidRPr="00276008">
              <w:rPr>
                <w:i/>
              </w:rPr>
              <w:t xml:space="preserve"> including </w:t>
            </w:r>
            <w:r w:rsidR="00E83644" w:rsidRPr="00276008">
              <w:rPr>
                <w:i/>
              </w:rPr>
              <w:t>aer</w:t>
            </w:r>
            <w:r>
              <w:rPr>
                <w:i/>
              </w:rPr>
              <w:t>odynamics and power.</w:t>
            </w:r>
          </w:p>
          <w:p w14:paraId="56DB3C86" w14:textId="77777777" w:rsidR="00276008" w:rsidRDefault="00276008" w:rsidP="00E83644"/>
          <w:p w14:paraId="33ADC2E9" w14:textId="77777777" w:rsidR="00276008" w:rsidRPr="00276008" w:rsidRDefault="00276008" w:rsidP="00E83644">
            <w:pPr>
              <w:rPr>
                <w:b/>
              </w:rPr>
            </w:pPr>
            <w:r w:rsidRPr="00276008">
              <w:rPr>
                <w:b/>
              </w:rPr>
              <w:t>Resources</w:t>
            </w:r>
          </w:p>
          <w:p w14:paraId="2C1B4381" w14:textId="77777777" w:rsidR="00276008" w:rsidRDefault="00276008" w:rsidP="00330422">
            <w:pPr>
              <w:numPr>
                <w:ilvl w:val="0"/>
                <w:numId w:val="47"/>
              </w:numPr>
            </w:pPr>
            <w:r w:rsidRPr="001D6B5A">
              <w:t xml:space="preserve">Electrical wiring, soldering irons, </w:t>
            </w:r>
            <w:r>
              <w:t>helping</w:t>
            </w:r>
            <w:r w:rsidRPr="001D6B5A">
              <w:t xml:space="preserve"> hands, pliers, wire cutters, motors, </w:t>
            </w:r>
            <w:proofErr w:type="gramStart"/>
            <w:r w:rsidRPr="001D6B5A">
              <w:t>propellers</w:t>
            </w:r>
            <w:proofErr w:type="gramEnd"/>
            <w:r w:rsidRPr="001D6B5A">
              <w:t xml:space="preserve"> and batteri</w:t>
            </w:r>
            <w:r w:rsidR="000B4E3A">
              <w:t>es</w:t>
            </w:r>
            <w:r w:rsidR="00E914B5">
              <w:t>.</w:t>
            </w:r>
          </w:p>
          <w:p w14:paraId="2CF9840E" w14:textId="77777777" w:rsidR="006D46DA" w:rsidRPr="00457BD8" w:rsidRDefault="00457BD8" w:rsidP="00330422">
            <w:pPr>
              <w:numPr>
                <w:ilvl w:val="0"/>
                <w:numId w:val="47"/>
              </w:numPr>
            </w:pPr>
            <w:r w:rsidRPr="00457BD8">
              <w:t>Optional:</w:t>
            </w:r>
            <w:r w:rsidR="006D46DA" w:rsidRPr="00457BD8">
              <w:t xml:space="preserve"> </w:t>
            </w:r>
            <w:r w:rsidR="00327F85">
              <w:t>V</w:t>
            </w:r>
            <w:r w:rsidR="006D46DA" w:rsidRPr="00457BD8">
              <w:t>ideos</w:t>
            </w:r>
            <w:r w:rsidRPr="00457BD8">
              <w:t xml:space="preserve"> </w:t>
            </w:r>
            <w:r w:rsidR="006D46DA" w:rsidRPr="00457BD8">
              <w:t>explain</w:t>
            </w:r>
            <w:r w:rsidRPr="00457BD8">
              <w:t>ing how to draw a simple circuit and</w:t>
            </w:r>
            <w:r w:rsidR="006D46DA" w:rsidRPr="00457BD8">
              <w:t xml:space="preserve"> how a circuit </w:t>
            </w:r>
            <w:proofErr w:type="gramStart"/>
            <w:r w:rsidR="006D46DA" w:rsidRPr="00457BD8">
              <w:t>works</w:t>
            </w:r>
            <w:r w:rsidRPr="00457BD8">
              <w:t>, and</w:t>
            </w:r>
            <w:proofErr w:type="gramEnd"/>
            <w:r w:rsidRPr="00457BD8">
              <w:t xml:space="preserve"> </w:t>
            </w:r>
            <w:r w:rsidR="006D46DA" w:rsidRPr="00457BD8">
              <w:lastRenderedPageBreak/>
              <w:t>demonstrat</w:t>
            </w:r>
            <w:r w:rsidRPr="00457BD8">
              <w:t>ing</w:t>
            </w:r>
            <w:r w:rsidR="006D46DA" w:rsidRPr="00457BD8">
              <w:t xml:space="preserve"> series and parallel circuits</w:t>
            </w:r>
            <w:r w:rsidR="00E914B5">
              <w:t>.</w:t>
            </w:r>
          </w:p>
          <w:p w14:paraId="7B4BDEE8" w14:textId="77777777" w:rsidR="003844E2" w:rsidRPr="003844E2" w:rsidRDefault="00E22345" w:rsidP="00330422">
            <w:pPr>
              <w:numPr>
                <w:ilvl w:val="0"/>
                <w:numId w:val="47"/>
              </w:numPr>
              <w:rPr>
                <w:color w:val="F00078"/>
              </w:rPr>
            </w:pPr>
            <w:r>
              <w:t xml:space="preserve">Optional: </w:t>
            </w:r>
            <w:r w:rsidR="006D46DA">
              <w:t xml:space="preserve">Wind tunnel instructions and experiment – </w:t>
            </w:r>
            <w:hyperlink r:id="rId18" w:history="1">
              <w:r w:rsidR="003844E2" w:rsidRPr="003844E2">
                <w:rPr>
                  <w:rStyle w:val="Hyperlink"/>
                </w:rPr>
                <w:t>http://www.</w:t>
              </w:r>
              <w:r w:rsidR="003844E2" w:rsidRPr="00650192">
                <w:rPr>
                  <w:rStyle w:val="Hyperlink"/>
                </w:rPr>
                <w:t>education</w:t>
              </w:r>
              <w:r w:rsidR="003844E2" w:rsidRPr="003844E2">
                <w:rPr>
                  <w:rStyle w:val="Hyperlink"/>
                </w:rPr>
                <w:t>.com/science-fair/article/physics_experiments-wind-tunnel/</w:t>
              </w:r>
            </w:hyperlink>
          </w:p>
          <w:p w14:paraId="28B3519C" w14:textId="77777777" w:rsidR="000B3E05" w:rsidRDefault="000B3E05" w:rsidP="00744B16"/>
          <w:p w14:paraId="024E93BC" w14:textId="77777777" w:rsidR="00744B16" w:rsidRPr="00744B16" w:rsidRDefault="00744B16" w:rsidP="00744B16">
            <w:pPr>
              <w:rPr>
                <w:b/>
              </w:rPr>
            </w:pPr>
            <w:r w:rsidRPr="00744B16">
              <w:rPr>
                <w:b/>
              </w:rPr>
              <w:t>Aerodynamics</w:t>
            </w:r>
          </w:p>
          <w:p w14:paraId="1B864068" w14:textId="77777777" w:rsidR="006D46DA" w:rsidRDefault="006D46DA" w:rsidP="00330422">
            <w:pPr>
              <w:numPr>
                <w:ilvl w:val="0"/>
                <w:numId w:val="47"/>
              </w:numPr>
            </w:pPr>
            <w:r>
              <w:t>Students explore</w:t>
            </w:r>
            <w:r w:rsidR="00E83644" w:rsidRPr="001D6B5A">
              <w:t xml:space="preserve"> </w:t>
            </w:r>
            <w:r>
              <w:t>aerodynamics and airflow</w:t>
            </w:r>
            <w:r w:rsidR="00E83644" w:rsidRPr="001D6B5A">
              <w:t xml:space="preserve"> using</w:t>
            </w:r>
            <w:r>
              <w:t xml:space="preserve"> their designs. This can be done using:</w:t>
            </w:r>
          </w:p>
          <w:p w14:paraId="0861969A" w14:textId="77777777" w:rsidR="006D46DA" w:rsidRDefault="0070308D" w:rsidP="00FE765A">
            <w:pPr>
              <w:numPr>
                <w:ilvl w:val="1"/>
                <w:numId w:val="47"/>
              </w:numPr>
              <w:tabs>
                <w:tab w:val="clear" w:pos="360"/>
              </w:tabs>
            </w:pPr>
            <w:r>
              <w:t>a</w:t>
            </w:r>
            <w:r w:rsidR="006D46DA">
              <w:t xml:space="preserve"> wind </w:t>
            </w:r>
            <w:proofErr w:type="gramStart"/>
            <w:r w:rsidR="006D46DA">
              <w:t>tunnel</w:t>
            </w:r>
            <w:proofErr w:type="gramEnd"/>
          </w:p>
          <w:p w14:paraId="22DB3AA2" w14:textId="77777777" w:rsidR="00E83644" w:rsidRPr="00D46F41" w:rsidRDefault="0070308D" w:rsidP="00FE765A">
            <w:pPr>
              <w:numPr>
                <w:ilvl w:val="1"/>
                <w:numId w:val="47"/>
              </w:numPr>
              <w:tabs>
                <w:tab w:val="clear" w:pos="360"/>
              </w:tabs>
            </w:pPr>
            <w:r>
              <w:t>s</w:t>
            </w:r>
            <w:r w:rsidR="006D46DA">
              <w:t>imulation</w:t>
            </w:r>
            <w:r>
              <w:t>s</w:t>
            </w:r>
          </w:p>
          <w:p w14:paraId="4F652487" w14:textId="77777777" w:rsidR="00206928" w:rsidRDefault="0070308D" w:rsidP="00FE765A">
            <w:pPr>
              <w:numPr>
                <w:ilvl w:val="1"/>
                <w:numId w:val="47"/>
              </w:numPr>
              <w:tabs>
                <w:tab w:val="clear" w:pos="360"/>
              </w:tabs>
            </w:pPr>
            <w:r>
              <w:t>v</w:t>
            </w:r>
            <w:r w:rsidR="006D46DA">
              <w:t>ideo demonstrations</w:t>
            </w:r>
            <w:r w:rsidR="00E914B5">
              <w:t>.</w:t>
            </w:r>
          </w:p>
          <w:p w14:paraId="76373A6A" w14:textId="77777777" w:rsidR="000A6133" w:rsidRDefault="00206928" w:rsidP="000A6133">
            <w:pPr>
              <w:numPr>
                <w:ilvl w:val="0"/>
                <w:numId w:val="47"/>
              </w:numPr>
            </w:pPr>
            <w:r>
              <w:t>Discuss</w:t>
            </w:r>
            <w:r w:rsidR="000A6133">
              <w:t xml:space="preserve">: </w:t>
            </w:r>
            <w:r>
              <w:t xml:space="preserve">What is the </w:t>
            </w:r>
            <w:r w:rsidR="000A6133">
              <w:t>effect</w:t>
            </w:r>
            <w:r w:rsidR="00FA2058">
              <w:t xml:space="preserve"> of aerodynamics on the </w:t>
            </w:r>
            <w:r w:rsidR="0011451B">
              <w:t xml:space="preserve">STEM </w:t>
            </w:r>
            <w:r w:rsidR="00FA2058">
              <w:t>R</w:t>
            </w:r>
            <w:r>
              <w:t>acer’s speed compared to other factors</w:t>
            </w:r>
            <w:r w:rsidR="000A6133">
              <w:t>?</w:t>
            </w:r>
          </w:p>
          <w:p w14:paraId="3FC8D983" w14:textId="77777777" w:rsidR="00E83644" w:rsidRPr="00D52407" w:rsidRDefault="00E83644" w:rsidP="00330422">
            <w:pPr>
              <w:numPr>
                <w:ilvl w:val="0"/>
                <w:numId w:val="47"/>
              </w:numPr>
            </w:pPr>
            <w:r w:rsidRPr="00F662E7">
              <w:t xml:space="preserve">Students apply this knowledge </w:t>
            </w:r>
            <w:r w:rsidR="006D46DA">
              <w:t xml:space="preserve">as they continue to build their </w:t>
            </w:r>
            <w:r w:rsidR="00392851">
              <w:t>STEM Racer</w:t>
            </w:r>
            <w:r w:rsidRPr="00F662E7">
              <w:t>.</w:t>
            </w:r>
          </w:p>
          <w:p w14:paraId="174D4ABD" w14:textId="77777777" w:rsidR="00305C33" w:rsidRDefault="00305C33" w:rsidP="00305C33">
            <w:pPr>
              <w:ind w:left="216"/>
            </w:pPr>
          </w:p>
          <w:p w14:paraId="0B38E777" w14:textId="77777777" w:rsidR="00305C33" w:rsidRPr="00305C33" w:rsidRDefault="00305C33" w:rsidP="00305C33">
            <w:pPr>
              <w:rPr>
                <w:b/>
              </w:rPr>
            </w:pPr>
            <w:r>
              <w:rPr>
                <w:b/>
              </w:rPr>
              <w:t>Adding a p</w:t>
            </w:r>
            <w:r w:rsidRPr="00305C33">
              <w:rPr>
                <w:b/>
              </w:rPr>
              <w:t>ower</w:t>
            </w:r>
            <w:r>
              <w:rPr>
                <w:b/>
              </w:rPr>
              <w:t xml:space="preserve"> source</w:t>
            </w:r>
          </w:p>
          <w:p w14:paraId="2114798E" w14:textId="77777777" w:rsidR="00744B16" w:rsidRPr="00D52407" w:rsidRDefault="00744B16" w:rsidP="00330422">
            <w:pPr>
              <w:numPr>
                <w:ilvl w:val="0"/>
                <w:numId w:val="47"/>
              </w:numPr>
            </w:pPr>
            <w:r w:rsidRPr="001D6B5A">
              <w:t xml:space="preserve">Teacher leads an introduction to electricity activity including discussion regarding the use of conductive and insulating materials, </w:t>
            </w:r>
            <w:proofErr w:type="gramStart"/>
            <w:r w:rsidRPr="001D6B5A">
              <w:t>circuits</w:t>
            </w:r>
            <w:proofErr w:type="gramEnd"/>
            <w:r w:rsidRPr="001D6B5A">
              <w:t xml:space="preserve"> and some of the common electrical components. </w:t>
            </w:r>
          </w:p>
          <w:p w14:paraId="2987EE57" w14:textId="77777777" w:rsidR="00744B16" w:rsidRPr="00392851" w:rsidRDefault="00744B16" w:rsidP="00330422">
            <w:pPr>
              <w:numPr>
                <w:ilvl w:val="0"/>
                <w:numId w:val="47"/>
              </w:numPr>
            </w:pPr>
            <w:r w:rsidRPr="001D6B5A">
              <w:t>Students complete a basic circuit diagram activity to assist in the learning activity before progressing to ‘wiring up’ th</w:t>
            </w:r>
            <w:r w:rsidRPr="00392851">
              <w:t xml:space="preserve">eir </w:t>
            </w:r>
            <w:r w:rsidR="00392851" w:rsidRPr="00392851">
              <w:t>STEM Racer</w:t>
            </w:r>
            <w:r w:rsidRPr="00392851">
              <w:t xml:space="preserve">s. </w:t>
            </w:r>
          </w:p>
          <w:p w14:paraId="5ECF4A75" w14:textId="77777777" w:rsidR="00E83644" w:rsidRPr="00D52407" w:rsidRDefault="00E83644" w:rsidP="00330422">
            <w:pPr>
              <w:numPr>
                <w:ilvl w:val="0"/>
                <w:numId w:val="47"/>
              </w:numPr>
            </w:pPr>
            <w:r w:rsidRPr="001D6B5A">
              <w:t>Students use batteries</w:t>
            </w:r>
            <w:r w:rsidR="0011451B" w:rsidRPr="001D6B5A">
              <w:t xml:space="preserve"> provided</w:t>
            </w:r>
            <w:r w:rsidRPr="001D6B5A">
              <w:t xml:space="preserve"> to test the</w:t>
            </w:r>
            <w:r w:rsidR="0011451B">
              <w:t xml:space="preserve"> operation</w:t>
            </w:r>
            <w:r w:rsidRPr="001D6B5A">
              <w:t xml:space="preserve"> of the</w:t>
            </w:r>
            <w:r w:rsidR="0011451B">
              <w:t xml:space="preserve"> </w:t>
            </w:r>
            <w:r w:rsidRPr="001D6B5A">
              <w:t>motors and electrical circuit(s</w:t>
            </w:r>
            <w:proofErr w:type="gramStart"/>
            <w:r w:rsidRPr="001D6B5A">
              <w:t>)</w:t>
            </w:r>
            <w:r w:rsidR="00305C33">
              <w:t>,</w:t>
            </w:r>
            <w:r w:rsidRPr="001D6B5A">
              <w:t xml:space="preserve"> and</w:t>
            </w:r>
            <w:proofErr w:type="gramEnd"/>
            <w:r w:rsidRPr="001D6B5A">
              <w:t xml:space="preserve"> assess the impact the power generated and subsequent forces have on their design.</w:t>
            </w:r>
          </w:p>
          <w:p w14:paraId="516855F3" w14:textId="77777777" w:rsidR="00E83644" w:rsidRDefault="00E83644" w:rsidP="00330422">
            <w:pPr>
              <w:numPr>
                <w:ilvl w:val="0"/>
                <w:numId w:val="47"/>
              </w:numPr>
            </w:pPr>
            <w:r w:rsidRPr="001D6B5A">
              <w:t xml:space="preserve">Teacher demonstrates the use of wire cutters, pliers, and cutting and </w:t>
            </w:r>
            <w:r w:rsidR="0011451B">
              <w:t xml:space="preserve">wire </w:t>
            </w:r>
            <w:r w:rsidRPr="001D6B5A">
              <w:t>stripping processes and follows with a demonstration of soldering set</w:t>
            </w:r>
            <w:r w:rsidR="00114435">
              <w:t>-</w:t>
            </w:r>
            <w:r w:rsidRPr="001D6B5A">
              <w:t xml:space="preserve">up, </w:t>
            </w:r>
            <w:proofErr w:type="gramStart"/>
            <w:r w:rsidRPr="001D6B5A">
              <w:t>equipment</w:t>
            </w:r>
            <w:proofErr w:type="gramEnd"/>
            <w:r w:rsidRPr="001D6B5A">
              <w:t xml:space="preserve"> and the soldering of components.</w:t>
            </w:r>
          </w:p>
          <w:p w14:paraId="2AB63740" w14:textId="77777777" w:rsidR="00305C33" w:rsidRPr="00D52407" w:rsidRDefault="00305C33" w:rsidP="00330422">
            <w:pPr>
              <w:numPr>
                <w:ilvl w:val="0"/>
                <w:numId w:val="47"/>
              </w:numPr>
            </w:pPr>
            <w:r>
              <w:t xml:space="preserve">Students wire up and test their </w:t>
            </w:r>
            <w:r w:rsidR="00392851">
              <w:t>STEM Racer</w:t>
            </w:r>
            <w:r>
              <w:t>s.</w:t>
            </w:r>
          </w:p>
          <w:p w14:paraId="2B726246" w14:textId="77777777" w:rsidR="00E83644" w:rsidRPr="001D6B5A" w:rsidRDefault="00E83644" w:rsidP="00E83644"/>
          <w:p w14:paraId="5E30F0F8" w14:textId="77777777" w:rsidR="00E83644" w:rsidRPr="00276008" w:rsidRDefault="00E83644" w:rsidP="00E83644">
            <w:pPr>
              <w:rPr>
                <w:b/>
              </w:rPr>
            </w:pPr>
            <w:r w:rsidRPr="00276008">
              <w:rPr>
                <w:b/>
              </w:rPr>
              <w:t>Assessment</w:t>
            </w:r>
          </w:p>
          <w:p w14:paraId="16993642" w14:textId="77777777" w:rsidR="00276008" w:rsidRDefault="00E83644" w:rsidP="00330422">
            <w:pPr>
              <w:numPr>
                <w:ilvl w:val="0"/>
                <w:numId w:val="47"/>
              </w:numPr>
            </w:pPr>
            <w:r w:rsidRPr="00276008">
              <w:t xml:space="preserve">Ongoing assessment of the groups’ practical application of scientific principles in practical production ensuring high tolerance levels and quality projects are produced. </w:t>
            </w:r>
          </w:p>
          <w:p w14:paraId="0EC3457E" w14:textId="77777777" w:rsidR="00E514F9" w:rsidRPr="00BD11EF" w:rsidRDefault="00E83644" w:rsidP="00273BA9">
            <w:pPr>
              <w:numPr>
                <w:ilvl w:val="0"/>
                <w:numId w:val="47"/>
              </w:numPr>
            </w:pPr>
            <w:r w:rsidRPr="00276008">
              <w:t xml:space="preserve">Feedback and assistance provided as per student need, catering for the pursuit of innovative and </w:t>
            </w:r>
            <w:r w:rsidR="00BD11EF">
              <w:t>creative design solutions.</w:t>
            </w:r>
          </w:p>
        </w:tc>
        <w:tc>
          <w:tcPr>
            <w:tcW w:w="236" w:type="dxa"/>
            <w:shd w:val="clear" w:color="auto" w:fill="FFFFFF"/>
          </w:tcPr>
          <w:p w14:paraId="744D9922" w14:textId="77777777" w:rsidR="00736EC9" w:rsidRDefault="00736EC9"/>
        </w:tc>
        <w:tc>
          <w:tcPr>
            <w:tcW w:w="2640" w:type="dxa"/>
            <w:gridSpan w:val="2"/>
            <w:shd w:val="clear" w:color="auto" w:fill="EEF1F8"/>
          </w:tcPr>
          <w:p w14:paraId="5FF8AD8D" w14:textId="77777777" w:rsidR="00FF12C5" w:rsidRPr="00FF12C5" w:rsidRDefault="00FF12C5" w:rsidP="00CC2473"/>
        </w:tc>
      </w:tr>
      <w:tr w:rsidR="009A708B" w14:paraId="76F9FC35" w14:textId="77777777" w:rsidTr="00D65773">
        <w:tc>
          <w:tcPr>
            <w:tcW w:w="5043" w:type="dxa"/>
            <w:shd w:val="clear" w:color="auto" w:fill="FFFFFF"/>
          </w:tcPr>
          <w:p w14:paraId="0B2B873E" w14:textId="77777777" w:rsidR="009A708B" w:rsidRPr="009A708B" w:rsidRDefault="009A708B" w:rsidP="00736EC9">
            <w:pPr>
              <w:rPr>
                <w:b/>
                <w:sz w:val="8"/>
                <w:szCs w:val="8"/>
              </w:rPr>
            </w:pPr>
          </w:p>
        </w:tc>
        <w:tc>
          <w:tcPr>
            <w:tcW w:w="236" w:type="dxa"/>
            <w:shd w:val="clear" w:color="auto" w:fill="FFFFFF"/>
          </w:tcPr>
          <w:p w14:paraId="1FEFF944" w14:textId="77777777" w:rsidR="009A708B" w:rsidRPr="009A708B" w:rsidRDefault="009A708B">
            <w:pPr>
              <w:rPr>
                <w:sz w:val="8"/>
                <w:szCs w:val="8"/>
              </w:rPr>
            </w:pPr>
          </w:p>
        </w:tc>
        <w:tc>
          <w:tcPr>
            <w:tcW w:w="7683" w:type="dxa"/>
            <w:shd w:val="clear" w:color="auto" w:fill="FFFFFF"/>
          </w:tcPr>
          <w:p w14:paraId="543A71D4" w14:textId="77777777" w:rsidR="009A708B" w:rsidRPr="009A708B" w:rsidRDefault="009A708B" w:rsidP="00736EC9">
            <w:pPr>
              <w:rPr>
                <w:rFonts w:eastAsia="Arial Unicode MS" w:cs="Arial Unicode MS"/>
                <w:b/>
                <w:sz w:val="8"/>
                <w:szCs w:val="8"/>
              </w:rPr>
            </w:pPr>
          </w:p>
        </w:tc>
        <w:tc>
          <w:tcPr>
            <w:tcW w:w="236" w:type="dxa"/>
            <w:shd w:val="clear" w:color="auto" w:fill="FFFFFF"/>
          </w:tcPr>
          <w:p w14:paraId="612DC0D5" w14:textId="77777777" w:rsidR="009A708B" w:rsidRPr="009A708B" w:rsidRDefault="009A708B">
            <w:pPr>
              <w:rPr>
                <w:sz w:val="8"/>
                <w:szCs w:val="8"/>
              </w:rPr>
            </w:pPr>
          </w:p>
        </w:tc>
        <w:tc>
          <w:tcPr>
            <w:tcW w:w="2640" w:type="dxa"/>
            <w:gridSpan w:val="2"/>
            <w:shd w:val="clear" w:color="auto" w:fill="FFFFFF"/>
          </w:tcPr>
          <w:p w14:paraId="334B9E05" w14:textId="77777777" w:rsidR="009A708B" w:rsidRPr="009A708B" w:rsidRDefault="009A708B" w:rsidP="00736EC9">
            <w:pPr>
              <w:rPr>
                <w:rFonts w:eastAsia="Arial Unicode MS" w:cs="Arial Unicode MS"/>
                <w:b/>
                <w:sz w:val="8"/>
                <w:szCs w:val="8"/>
              </w:rPr>
            </w:pPr>
          </w:p>
        </w:tc>
      </w:tr>
      <w:tr w:rsidR="009A708B" w14:paraId="1E388574" w14:textId="77777777" w:rsidTr="00D65773">
        <w:tc>
          <w:tcPr>
            <w:tcW w:w="5043" w:type="dxa"/>
            <w:shd w:val="clear" w:color="auto" w:fill="EEF1F8"/>
          </w:tcPr>
          <w:p w14:paraId="6F4D67A6" w14:textId="77777777" w:rsidR="00957ACE" w:rsidRPr="00957ACE" w:rsidRDefault="00D612FB" w:rsidP="00957ACE">
            <w:pPr>
              <w:rPr>
                <w:b/>
              </w:rPr>
            </w:pPr>
            <w:r>
              <w:rPr>
                <w:b/>
              </w:rPr>
              <w:t>Technology Mandatory</w:t>
            </w:r>
          </w:p>
          <w:p w14:paraId="078E48D0" w14:textId="77777777" w:rsidR="00957ACE" w:rsidRDefault="00957ACE" w:rsidP="00957ACE">
            <w:r w:rsidRPr="001D6B5A">
              <w:t xml:space="preserve">4.2.2 Selects, analyses, presents and applies research and </w:t>
            </w:r>
            <w:r w:rsidRPr="001D6B5A">
              <w:lastRenderedPageBreak/>
              <w:t>experiment</w:t>
            </w:r>
            <w:r w:rsidR="004E6268">
              <w:t xml:space="preserve">ation from a variety of </w:t>
            </w:r>
            <w:proofErr w:type="gramStart"/>
            <w:r w:rsidR="004E6268">
              <w:t>sources</w:t>
            </w:r>
            <w:proofErr w:type="gramEnd"/>
          </w:p>
          <w:p w14:paraId="788C10A0" w14:textId="77777777" w:rsidR="004E6268" w:rsidRPr="001D6B5A" w:rsidRDefault="004E6268" w:rsidP="00957ACE">
            <w:r>
              <w:t>Students learn about:</w:t>
            </w:r>
          </w:p>
          <w:p w14:paraId="3066CBC1" w14:textId="77777777" w:rsidR="00957ACE" w:rsidRPr="001D6B5A" w:rsidRDefault="00957ACE" w:rsidP="00A83008">
            <w:pPr>
              <w:numPr>
                <w:ilvl w:val="0"/>
                <w:numId w:val="58"/>
              </w:numPr>
            </w:pPr>
            <w:r w:rsidRPr="001D6B5A">
              <w:t xml:space="preserve">experimentation and testing of design </w:t>
            </w:r>
            <w:proofErr w:type="gramStart"/>
            <w:r w:rsidRPr="001D6B5A">
              <w:t>ideas</w:t>
            </w:r>
            <w:proofErr w:type="gramEnd"/>
          </w:p>
          <w:p w14:paraId="72A367E1" w14:textId="77777777" w:rsidR="00C40614" w:rsidRDefault="00DF33DC" w:rsidP="00A83008">
            <w:pPr>
              <w:numPr>
                <w:ilvl w:val="0"/>
                <w:numId w:val="58"/>
              </w:numPr>
            </w:pPr>
            <w:r>
              <w:t>relationship of</w:t>
            </w:r>
            <w:r w:rsidRPr="001D6B5A">
              <w:t xml:space="preserve"> experimentation to success criteria</w:t>
            </w:r>
          </w:p>
          <w:p w14:paraId="01D5087F" w14:textId="77777777" w:rsidR="004F4EA2" w:rsidRDefault="004F4EA2" w:rsidP="004F4EA2">
            <w:r>
              <w:t>Students learn to:</w:t>
            </w:r>
          </w:p>
          <w:p w14:paraId="64B39706" w14:textId="77777777" w:rsidR="004F4EA2" w:rsidRDefault="004F4EA2" w:rsidP="004F4EA2">
            <w:pPr>
              <w:pStyle w:val="mathlable2"/>
              <w:rPr>
                <w:lang w:eastAsia="en-AU"/>
              </w:rPr>
            </w:pPr>
            <w:r w:rsidRPr="004F4EA2">
              <w:rPr>
                <w:lang w:eastAsia="en-AU"/>
              </w:rPr>
              <w:t xml:space="preserve">apply the results of experimentation to designing and making when developing each design </w:t>
            </w:r>
            <w:proofErr w:type="gramStart"/>
            <w:r w:rsidRPr="004F4EA2">
              <w:rPr>
                <w:lang w:eastAsia="en-AU"/>
              </w:rPr>
              <w:t>project</w:t>
            </w:r>
            <w:proofErr w:type="gramEnd"/>
          </w:p>
          <w:p w14:paraId="58B5A56F" w14:textId="77777777" w:rsidR="00145944" w:rsidRPr="00965C83" w:rsidRDefault="00145944" w:rsidP="00145944">
            <w:r w:rsidRPr="001D6B5A">
              <w:t xml:space="preserve">4.3.1 Applies a broad range of contemporary and appropriate tools, materials and techniques with competence in the </w:t>
            </w:r>
            <w:r w:rsidR="00FC4E76">
              <w:t xml:space="preserve">development of design </w:t>
            </w:r>
            <w:proofErr w:type="gramStart"/>
            <w:r w:rsidR="00FC4E76">
              <w:t>projects</w:t>
            </w:r>
            <w:proofErr w:type="gramEnd"/>
          </w:p>
          <w:p w14:paraId="4B988584" w14:textId="77777777" w:rsidR="004F4EA2" w:rsidRDefault="00957ACE" w:rsidP="00957ACE">
            <w:pPr>
              <w:rPr>
                <w:u w:val="single"/>
              </w:rPr>
            </w:pPr>
            <w:r w:rsidRPr="00C81479">
              <w:rPr>
                <w:u w:val="single"/>
              </w:rPr>
              <w:t>Mixed Material Technologies:</w:t>
            </w:r>
          </w:p>
          <w:p w14:paraId="3546EBE6" w14:textId="77777777" w:rsidR="004F4EA2" w:rsidRPr="004F4EA2" w:rsidRDefault="004F4EA2" w:rsidP="00957ACE">
            <w:r w:rsidRPr="004F4EA2">
              <w:t>Students learn about</w:t>
            </w:r>
            <w:r>
              <w:t>:</w:t>
            </w:r>
          </w:p>
          <w:p w14:paraId="7CD4B350" w14:textId="77777777" w:rsidR="00957ACE" w:rsidRPr="001D6B5A" w:rsidRDefault="004F4EA2" w:rsidP="00957ACE">
            <w:pPr>
              <w:pStyle w:val="mathlable2"/>
              <w:rPr>
                <w:rFonts w:eastAsia="Arial"/>
              </w:rPr>
            </w:pPr>
            <w:r>
              <w:rPr>
                <w:rFonts w:eastAsia="Arial"/>
              </w:rPr>
              <w:t>t</w:t>
            </w:r>
            <w:r w:rsidR="00957ACE" w:rsidRPr="001D6B5A">
              <w:rPr>
                <w:rFonts w:eastAsia="Arial"/>
              </w:rPr>
              <w:t>raditional and non-traditional techniques used for</w:t>
            </w:r>
            <w:r w:rsidR="00FC4E76">
              <w:rPr>
                <w:rFonts w:eastAsia="Arial"/>
              </w:rPr>
              <w:t>:</w:t>
            </w:r>
            <w:r w:rsidR="00957ACE" w:rsidRPr="001D6B5A">
              <w:rPr>
                <w:rFonts w:eastAsia="Arial"/>
              </w:rPr>
              <w:t xml:space="preserve"> </w:t>
            </w:r>
          </w:p>
          <w:p w14:paraId="06EFFF53" w14:textId="77777777" w:rsidR="00957ACE" w:rsidRDefault="00114435" w:rsidP="00957ACE">
            <w:pPr>
              <w:pStyle w:val="mathlable4"/>
              <w:rPr>
                <w:rFonts w:eastAsia="Arial"/>
              </w:rPr>
            </w:pPr>
            <w:r>
              <w:rPr>
                <w:rFonts w:eastAsia="Arial"/>
              </w:rPr>
              <w:t>f</w:t>
            </w:r>
            <w:r w:rsidR="00957ACE">
              <w:rPr>
                <w:rFonts w:eastAsia="Arial"/>
              </w:rPr>
              <w:t>inishing</w:t>
            </w:r>
          </w:p>
          <w:p w14:paraId="4022BEFC" w14:textId="77777777" w:rsidR="0052687E" w:rsidRDefault="0052687E" w:rsidP="0052687E">
            <w:pPr>
              <w:rPr>
                <w:b/>
              </w:rPr>
            </w:pPr>
          </w:p>
          <w:p w14:paraId="1005AD5B" w14:textId="77777777" w:rsidR="0052687E" w:rsidRPr="008C5E75" w:rsidRDefault="0052687E" w:rsidP="0052687E">
            <w:pPr>
              <w:rPr>
                <w:b/>
              </w:rPr>
            </w:pPr>
            <w:r w:rsidRPr="008C5E75">
              <w:rPr>
                <w:b/>
              </w:rPr>
              <w:t>Mathematics</w:t>
            </w:r>
          </w:p>
          <w:p w14:paraId="44D82D70" w14:textId="77777777" w:rsidR="005A4E8F" w:rsidRPr="005A4E8F" w:rsidRDefault="005A4E8F" w:rsidP="007658A3">
            <w:r>
              <w:rPr>
                <w:u w:val="single"/>
              </w:rPr>
              <w:t>Length</w:t>
            </w:r>
          </w:p>
          <w:p w14:paraId="3453F010" w14:textId="77777777" w:rsidR="007658A3" w:rsidRPr="001D6B5A" w:rsidRDefault="007658A3" w:rsidP="007658A3">
            <w:r w:rsidRPr="001D6B5A">
              <w:t>Students:</w:t>
            </w:r>
          </w:p>
          <w:p w14:paraId="132D6F81" w14:textId="77777777" w:rsidR="007658A3" w:rsidRDefault="007658A3" w:rsidP="007658A3">
            <w:r w:rsidRPr="001D6B5A">
              <w:rPr>
                <w:rFonts w:eastAsia="Arial"/>
              </w:rPr>
              <w:t>I</w:t>
            </w:r>
            <w:r w:rsidRPr="00D6666A">
              <w:t xml:space="preserve">nvestigate the relationship between features of circles, such as the circumference, </w:t>
            </w:r>
            <w:proofErr w:type="gramStart"/>
            <w:r w:rsidRPr="00D6666A">
              <w:t>radius</w:t>
            </w:r>
            <w:proofErr w:type="gramEnd"/>
            <w:r w:rsidRPr="00D6666A">
              <w:t xml:space="preserve"> and diameter; use formulas to solve problems involving circumference (ACMMG197)</w:t>
            </w:r>
          </w:p>
          <w:p w14:paraId="511B6B99" w14:textId="77777777" w:rsidR="007658A3" w:rsidRDefault="007658A3" w:rsidP="007658A3">
            <w:pPr>
              <w:pStyle w:val="mathacara2"/>
              <w:rPr>
                <w:rFonts w:eastAsia="Arial"/>
              </w:rPr>
            </w:pPr>
            <w:r w:rsidRPr="00B03876">
              <w:t>develop and use the formulas to find the circumferences of circles in terms of the diameter d or radius r: </w:t>
            </w:r>
            <w:r w:rsidRPr="00B03876">
              <w:br/>
              <w:t>Circumference of circle=πd</w:t>
            </w:r>
            <w:r w:rsidRPr="00B03876">
              <w:br/>
              <w:t xml:space="preserve">Circumference of circle=2πr </w:t>
            </w:r>
            <w:r w:rsidR="007E61EC">
              <w:rPr>
                <w:noProof/>
                <w:lang w:eastAsia="en-AU"/>
              </w:rPr>
              <w:drawing>
                <wp:inline distT="0" distB="0" distL="0" distR="0" wp14:anchorId="4A24A3A2" wp14:editId="7AA66CF8">
                  <wp:extent cx="155575" cy="155575"/>
                  <wp:effectExtent l="0" t="0" r="0" b="0"/>
                  <wp:docPr id="20" name="Picture 2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23FBAE37" w14:textId="77777777" w:rsidR="00B317C8" w:rsidRPr="008C5E75" w:rsidRDefault="00B317C8" w:rsidP="00CE51E3">
            <w:pPr>
              <w:pStyle w:val="acara2"/>
              <w:numPr>
                <w:ilvl w:val="0"/>
                <w:numId w:val="0"/>
              </w:numPr>
            </w:pPr>
          </w:p>
        </w:tc>
        <w:tc>
          <w:tcPr>
            <w:tcW w:w="236" w:type="dxa"/>
            <w:shd w:val="clear" w:color="auto" w:fill="FFFFFF"/>
          </w:tcPr>
          <w:p w14:paraId="09574176" w14:textId="77777777" w:rsidR="009A708B" w:rsidRDefault="009A708B"/>
        </w:tc>
        <w:tc>
          <w:tcPr>
            <w:tcW w:w="7683" w:type="dxa"/>
            <w:shd w:val="clear" w:color="auto" w:fill="EEF1F8"/>
          </w:tcPr>
          <w:p w14:paraId="7376F84C" w14:textId="77777777" w:rsidR="00296CA9" w:rsidRDefault="00296CA9" w:rsidP="00F04DE6">
            <w:pPr>
              <w:pStyle w:val="Heading5"/>
            </w:pPr>
            <w:r w:rsidRPr="00296CA9">
              <w:t>Week</w:t>
            </w:r>
            <w:r w:rsidR="009A708B" w:rsidRPr="00296CA9">
              <w:t xml:space="preserve"> </w:t>
            </w:r>
            <w:r w:rsidR="00A07CBF" w:rsidRPr="00296CA9">
              <w:t>7</w:t>
            </w:r>
            <w:r w:rsidR="009A708B" w:rsidRPr="00296CA9">
              <w:t>:</w:t>
            </w:r>
            <w:r w:rsidRPr="00296CA9">
              <w:t xml:space="preserve"> </w:t>
            </w:r>
            <w:r>
              <w:t>Aesthetics and final testing</w:t>
            </w:r>
          </w:p>
          <w:p w14:paraId="362070CC" w14:textId="77777777" w:rsidR="00296CA9" w:rsidRDefault="00296CA9" w:rsidP="00296CA9">
            <w:pPr>
              <w:rPr>
                <w:rFonts w:eastAsia="Arial Unicode MS" w:cs="Arial Unicode MS"/>
                <w:b/>
              </w:rPr>
            </w:pPr>
          </w:p>
          <w:p w14:paraId="15941F40" w14:textId="77777777" w:rsidR="00296CA9" w:rsidRPr="00750457" w:rsidRDefault="00725EB5" w:rsidP="00296CA9">
            <w:pPr>
              <w:rPr>
                <w:b/>
              </w:rPr>
            </w:pPr>
            <w:r>
              <w:rPr>
                <w:b/>
              </w:rPr>
              <w:t>Summary</w:t>
            </w:r>
          </w:p>
          <w:p w14:paraId="6E7F8542" w14:textId="77777777" w:rsidR="00296CA9" w:rsidRPr="00086250" w:rsidRDefault="00296CA9" w:rsidP="00296CA9">
            <w:pPr>
              <w:rPr>
                <w:i/>
              </w:rPr>
            </w:pPr>
            <w:r w:rsidRPr="00086250">
              <w:rPr>
                <w:i/>
              </w:rPr>
              <w:t xml:space="preserve">Students </w:t>
            </w:r>
            <w:r w:rsidR="00086250" w:rsidRPr="00086250">
              <w:rPr>
                <w:i/>
              </w:rPr>
              <w:t>consider and apply</w:t>
            </w:r>
            <w:r w:rsidRPr="00086250">
              <w:rPr>
                <w:i/>
              </w:rPr>
              <w:t xml:space="preserve"> aesthetic features </w:t>
            </w:r>
            <w:r w:rsidR="00086250" w:rsidRPr="00086250">
              <w:rPr>
                <w:i/>
              </w:rPr>
              <w:t xml:space="preserve">to their </w:t>
            </w:r>
            <w:r w:rsidR="00392851">
              <w:rPr>
                <w:i/>
              </w:rPr>
              <w:t>STEM Racer</w:t>
            </w:r>
            <w:r w:rsidR="00086250" w:rsidRPr="00086250">
              <w:rPr>
                <w:i/>
              </w:rPr>
              <w:t xml:space="preserve">s. Students conduct </w:t>
            </w:r>
            <w:r w:rsidRPr="00086250">
              <w:rPr>
                <w:i/>
              </w:rPr>
              <w:t>product testing</w:t>
            </w:r>
            <w:r w:rsidR="00086250" w:rsidRPr="00086250">
              <w:rPr>
                <w:i/>
              </w:rPr>
              <w:t>, making modifications</w:t>
            </w:r>
            <w:r w:rsidRPr="00086250">
              <w:rPr>
                <w:i/>
              </w:rPr>
              <w:t xml:space="preserve"> </w:t>
            </w:r>
            <w:r w:rsidR="00086250" w:rsidRPr="00086250">
              <w:rPr>
                <w:i/>
              </w:rPr>
              <w:t xml:space="preserve">based on observations </w:t>
            </w:r>
            <w:r w:rsidRPr="00086250">
              <w:rPr>
                <w:i/>
              </w:rPr>
              <w:t>and evaluat</w:t>
            </w:r>
            <w:r w:rsidR="00086250" w:rsidRPr="00086250">
              <w:rPr>
                <w:i/>
              </w:rPr>
              <w:t>ing the final product and process</w:t>
            </w:r>
            <w:r w:rsidR="00BA3620" w:rsidRPr="00086250">
              <w:rPr>
                <w:i/>
              </w:rPr>
              <w:t xml:space="preserve">. </w:t>
            </w:r>
          </w:p>
          <w:p w14:paraId="2D2818DC" w14:textId="77777777" w:rsidR="00296CA9" w:rsidRDefault="00296CA9" w:rsidP="00296CA9"/>
          <w:p w14:paraId="764E6857" w14:textId="77777777" w:rsidR="00296CA9" w:rsidRPr="00296CA9" w:rsidRDefault="00296CA9" w:rsidP="00296CA9">
            <w:pPr>
              <w:rPr>
                <w:b/>
              </w:rPr>
            </w:pPr>
            <w:r w:rsidRPr="00296CA9">
              <w:rPr>
                <w:b/>
              </w:rPr>
              <w:t>Resources</w:t>
            </w:r>
          </w:p>
          <w:p w14:paraId="3905C931" w14:textId="77777777" w:rsidR="00F93E3B" w:rsidRDefault="00BA3620" w:rsidP="00330422">
            <w:pPr>
              <w:numPr>
                <w:ilvl w:val="0"/>
                <w:numId w:val="50"/>
              </w:numPr>
            </w:pPr>
            <w:r w:rsidRPr="001D6B5A">
              <w:t>Assorted resources for aesthetic finishes</w:t>
            </w:r>
            <w:r w:rsidR="00296CA9">
              <w:t xml:space="preserve"> – students can </w:t>
            </w:r>
            <w:r>
              <w:t>source these</w:t>
            </w:r>
            <w:r w:rsidR="00114435">
              <w:t xml:space="preserve"> from home</w:t>
            </w:r>
            <w:r w:rsidR="0011451B">
              <w:t>.</w:t>
            </w:r>
          </w:p>
          <w:p w14:paraId="2E0432BF" w14:textId="77777777" w:rsidR="00FC4847" w:rsidRDefault="00BA3620" w:rsidP="00FC4847">
            <w:pPr>
              <w:numPr>
                <w:ilvl w:val="0"/>
                <w:numId w:val="50"/>
              </w:numPr>
            </w:pPr>
            <w:r w:rsidRPr="001D6B5A">
              <w:t>Product testing set up</w:t>
            </w:r>
            <w:r w:rsidR="00F93E3B">
              <w:t>: centre pole and tether</w:t>
            </w:r>
            <w:r w:rsidR="0011451B">
              <w:t>.</w:t>
            </w:r>
          </w:p>
          <w:p w14:paraId="721B89F9" w14:textId="77777777" w:rsidR="00FC4847" w:rsidRDefault="00FC4847" w:rsidP="00FC4847">
            <w:pPr>
              <w:numPr>
                <w:ilvl w:val="0"/>
                <w:numId w:val="50"/>
              </w:numPr>
            </w:pPr>
            <w:r>
              <w:t xml:space="preserve">Extension: YouTube video showing initial steps in the construction of a speed gate </w:t>
            </w:r>
            <w:r w:rsidR="00470A8B">
              <w:t>–</w:t>
            </w:r>
            <w:r>
              <w:t xml:space="preserve"> </w:t>
            </w:r>
            <w:r w:rsidRPr="00FC4847">
              <w:rPr>
                <w:rStyle w:val="watch-title"/>
                <w:i/>
              </w:rPr>
              <w:t xml:space="preserve">KY-008 Laser and Laser </w:t>
            </w:r>
            <w:proofErr w:type="gramStart"/>
            <w:r w:rsidRPr="00FC4847">
              <w:rPr>
                <w:rStyle w:val="watch-title"/>
                <w:i/>
              </w:rPr>
              <w:t>Detector</w:t>
            </w:r>
            <w:r>
              <w:rPr>
                <w:rStyle w:val="watch-title"/>
              </w:rPr>
              <w:t xml:space="preserve"> </w:t>
            </w:r>
            <w:r w:rsidR="00AC79AC">
              <w:rPr>
                <w:rStyle w:val="watch-title"/>
              </w:rPr>
              <w:t xml:space="preserve"> by</w:t>
            </w:r>
            <w:proofErr w:type="gramEnd"/>
            <w:r w:rsidR="00AC79AC">
              <w:rPr>
                <w:rStyle w:val="watch-title"/>
              </w:rPr>
              <w:t xml:space="preserve"> </w:t>
            </w:r>
            <w:proofErr w:type="spellStart"/>
            <w:r w:rsidR="00AC79AC">
              <w:rPr>
                <w:rStyle w:val="watch-title"/>
              </w:rPr>
              <w:t>eLab</w:t>
            </w:r>
            <w:proofErr w:type="spellEnd"/>
            <w:r w:rsidR="00AC79AC">
              <w:rPr>
                <w:rStyle w:val="watch-title"/>
              </w:rPr>
              <w:t xml:space="preserve"> peers </w:t>
            </w:r>
            <w:r>
              <w:rPr>
                <w:rStyle w:val="watch-title"/>
              </w:rPr>
              <w:t>(2 min 51 s)</w:t>
            </w:r>
            <w:r w:rsidR="0011451B">
              <w:rPr>
                <w:rStyle w:val="watch-title"/>
              </w:rPr>
              <w:t>.</w:t>
            </w:r>
          </w:p>
          <w:p w14:paraId="25890554" w14:textId="77777777" w:rsidR="00296CA9" w:rsidRDefault="00296CA9" w:rsidP="00296CA9"/>
          <w:p w14:paraId="149E2256" w14:textId="77777777" w:rsidR="00296CA9" w:rsidRPr="00296CA9" w:rsidRDefault="00296CA9" w:rsidP="00296CA9">
            <w:pPr>
              <w:rPr>
                <w:b/>
              </w:rPr>
            </w:pPr>
            <w:r w:rsidRPr="00296CA9">
              <w:rPr>
                <w:b/>
              </w:rPr>
              <w:t xml:space="preserve">Aesthetic additions and finishing </w:t>
            </w:r>
            <w:proofErr w:type="gramStart"/>
            <w:r w:rsidRPr="00296CA9">
              <w:rPr>
                <w:b/>
              </w:rPr>
              <w:t>techniques</w:t>
            </w:r>
            <w:proofErr w:type="gramEnd"/>
          </w:p>
          <w:p w14:paraId="11980746" w14:textId="77777777" w:rsidR="00296CA9" w:rsidRDefault="00296CA9" w:rsidP="00330422">
            <w:pPr>
              <w:numPr>
                <w:ilvl w:val="0"/>
                <w:numId w:val="48"/>
              </w:numPr>
            </w:pPr>
            <w:r>
              <w:t>Teacher reviews the definition of ‘aesthetics’</w:t>
            </w:r>
            <w:r w:rsidR="00E914B5">
              <w:t>.</w:t>
            </w:r>
          </w:p>
          <w:p w14:paraId="105BCD97" w14:textId="77777777" w:rsidR="00296CA9" w:rsidRPr="00D52407" w:rsidRDefault="00296CA9" w:rsidP="00330422">
            <w:pPr>
              <w:numPr>
                <w:ilvl w:val="0"/>
                <w:numId w:val="48"/>
              </w:numPr>
            </w:pPr>
            <w:r>
              <w:t xml:space="preserve">As a class, students </w:t>
            </w:r>
            <w:r w:rsidRPr="001D6B5A">
              <w:t>discuss</w:t>
            </w:r>
            <w:r>
              <w:t xml:space="preserve"> </w:t>
            </w:r>
            <w:r w:rsidRPr="001D6B5A">
              <w:t>the role aesthetics plays in our daily lives and the relevance of aesthetics as a design factor for successful products</w:t>
            </w:r>
            <w:r>
              <w:t>, giving examples</w:t>
            </w:r>
            <w:r w:rsidRPr="001D6B5A">
              <w:t xml:space="preserve">. </w:t>
            </w:r>
          </w:p>
          <w:p w14:paraId="2CEAE66F" w14:textId="77777777" w:rsidR="00296CA9" w:rsidRDefault="00296CA9" w:rsidP="00330422">
            <w:pPr>
              <w:numPr>
                <w:ilvl w:val="0"/>
                <w:numId w:val="48"/>
              </w:numPr>
            </w:pPr>
            <w:r w:rsidRPr="001D6B5A">
              <w:t xml:space="preserve">Students apply aesthetic features to their design as per group requirements. </w:t>
            </w:r>
          </w:p>
          <w:p w14:paraId="4A96FC3A" w14:textId="77777777" w:rsidR="00296CA9" w:rsidRDefault="00296CA9" w:rsidP="00330422">
            <w:pPr>
              <w:numPr>
                <w:ilvl w:val="0"/>
                <w:numId w:val="48"/>
              </w:numPr>
            </w:pPr>
            <w:r w:rsidRPr="001D6B5A">
              <w:t>Teacher facilitates the variety of finishing methods and applications.</w:t>
            </w:r>
          </w:p>
          <w:p w14:paraId="1D5716FD" w14:textId="77777777" w:rsidR="00296CA9" w:rsidRDefault="00296CA9" w:rsidP="00296CA9"/>
          <w:p w14:paraId="31199A30" w14:textId="77777777" w:rsidR="00315BC2" w:rsidRPr="00315BC2" w:rsidRDefault="00315BC2" w:rsidP="00296CA9">
            <w:pPr>
              <w:rPr>
                <w:b/>
              </w:rPr>
            </w:pPr>
            <w:r w:rsidRPr="00315BC2">
              <w:rPr>
                <w:b/>
              </w:rPr>
              <w:t>Final testing</w:t>
            </w:r>
          </w:p>
          <w:p w14:paraId="3E3CF8B5" w14:textId="77777777" w:rsidR="00296CA9" w:rsidRPr="00D52407" w:rsidRDefault="00296CA9" w:rsidP="00330422">
            <w:pPr>
              <w:numPr>
                <w:ilvl w:val="0"/>
                <w:numId w:val="49"/>
              </w:numPr>
            </w:pPr>
            <w:r w:rsidRPr="001D6B5A">
              <w:t xml:space="preserve">Teacher sets up and demonstrates the product testing arena. </w:t>
            </w:r>
          </w:p>
          <w:p w14:paraId="441E065B" w14:textId="77777777" w:rsidR="00296CA9" w:rsidRPr="00D52407" w:rsidRDefault="00296CA9" w:rsidP="00330422">
            <w:pPr>
              <w:numPr>
                <w:ilvl w:val="0"/>
                <w:numId w:val="49"/>
              </w:numPr>
            </w:pPr>
            <w:r w:rsidRPr="001D6B5A">
              <w:t>Teacher outlines the testing process and documentation of data required</w:t>
            </w:r>
            <w:r>
              <w:t>,</w:t>
            </w:r>
            <w:r w:rsidRPr="001D6B5A">
              <w:t xml:space="preserve"> including the calculation of the circumference of the ‘track’, </w:t>
            </w:r>
            <w:proofErr w:type="gramStart"/>
            <w:r w:rsidRPr="001D6B5A">
              <w:t>acceleration</w:t>
            </w:r>
            <w:proofErr w:type="gramEnd"/>
            <w:r w:rsidRPr="001D6B5A">
              <w:t xml:space="preserve"> and top velocity.</w:t>
            </w:r>
          </w:p>
          <w:p w14:paraId="4EE6994A" w14:textId="77777777" w:rsidR="00315BC2" w:rsidRDefault="00315BC2" w:rsidP="00330422">
            <w:pPr>
              <w:numPr>
                <w:ilvl w:val="0"/>
                <w:numId w:val="49"/>
              </w:numPr>
            </w:pPr>
            <w:r>
              <w:t>T</w:t>
            </w:r>
            <w:r w:rsidR="00296CA9" w:rsidRPr="001D6B5A">
              <w:t>eams test run thei</w:t>
            </w:r>
            <w:r w:rsidR="00296CA9" w:rsidRPr="00392851">
              <w:t xml:space="preserve">r </w:t>
            </w:r>
            <w:r w:rsidR="00392851" w:rsidRPr="00392851">
              <w:t>STEM Racer</w:t>
            </w:r>
            <w:r w:rsidR="00296CA9" w:rsidRPr="00392851">
              <w:t xml:space="preserve"> and </w:t>
            </w:r>
            <w:r w:rsidRPr="00392851">
              <w:t>d</w:t>
            </w:r>
            <w:r>
              <w:t>ocument their observations.</w:t>
            </w:r>
          </w:p>
          <w:p w14:paraId="7F93899D" w14:textId="77777777" w:rsidR="00296CA9" w:rsidRDefault="00315BC2" w:rsidP="00330422">
            <w:pPr>
              <w:numPr>
                <w:ilvl w:val="0"/>
                <w:numId w:val="49"/>
              </w:numPr>
            </w:pPr>
            <w:r>
              <w:t>Students analyse and discuss the observations</w:t>
            </w:r>
            <w:r w:rsidR="00296CA9" w:rsidRPr="001D6B5A">
              <w:t xml:space="preserve"> and appropriately modify their design to maximise its functionality. </w:t>
            </w:r>
            <w:r w:rsidR="006A5563">
              <w:t>For example:</w:t>
            </w:r>
          </w:p>
          <w:p w14:paraId="5A135527" w14:textId="77777777" w:rsidR="006A5563" w:rsidRPr="006A5563" w:rsidRDefault="006A5563" w:rsidP="00F475D1">
            <w:pPr>
              <w:numPr>
                <w:ilvl w:val="1"/>
                <w:numId w:val="49"/>
              </w:numPr>
              <w:tabs>
                <w:tab w:val="clear" w:pos="360"/>
              </w:tabs>
            </w:pPr>
            <w:r w:rsidRPr="006A5563">
              <w:t xml:space="preserve">Calculate the average top velocity from three </w:t>
            </w:r>
            <w:proofErr w:type="gramStart"/>
            <w:r w:rsidRPr="006A5563">
              <w:t>attempts</w:t>
            </w:r>
            <w:proofErr w:type="gramEnd"/>
          </w:p>
          <w:p w14:paraId="32B6A298" w14:textId="77777777" w:rsidR="006A5563" w:rsidRPr="006A5563" w:rsidRDefault="006A5563" w:rsidP="00F475D1">
            <w:pPr>
              <w:numPr>
                <w:ilvl w:val="1"/>
                <w:numId w:val="49"/>
              </w:numPr>
              <w:tabs>
                <w:tab w:val="clear" w:pos="360"/>
              </w:tabs>
            </w:pPr>
            <w:r w:rsidRPr="006A5563">
              <w:t>Compare data/calculations to assess the impact of a modification</w:t>
            </w:r>
            <w:r w:rsidR="0011451B">
              <w:t>.</w:t>
            </w:r>
          </w:p>
          <w:p w14:paraId="23886A80" w14:textId="77777777" w:rsidR="00BA3620" w:rsidRPr="00BA3620" w:rsidRDefault="006A5563" w:rsidP="00330422">
            <w:pPr>
              <w:numPr>
                <w:ilvl w:val="0"/>
                <w:numId w:val="49"/>
              </w:numPr>
            </w:pPr>
            <w:r w:rsidRPr="001D6B5A">
              <w:t xml:space="preserve">When products ‘fail’ for any one of </w:t>
            </w:r>
            <w:proofErr w:type="gramStart"/>
            <w:r w:rsidRPr="001D6B5A">
              <w:t>a number of</w:t>
            </w:r>
            <w:proofErr w:type="gramEnd"/>
            <w:r w:rsidRPr="001D6B5A">
              <w:t xml:space="preserve"> common reasons, the teacher leads the student inquiry to identify the design flaw and analyse possible solutions.</w:t>
            </w:r>
            <w:r w:rsidR="00BA3620">
              <w:t xml:space="preserve"> </w:t>
            </w:r>
            <w:r w:rsidR="00BA3620" w:rsidRPr="00BA3620">
              <w:t>Common flaws include:</w:t>
            </w:r>
          </w:p>
          <w:p w14:paraId="436A7CB4" w14:textId="77777777" w:rsidR="00BA3620" w:rsidRPr="00BA3620" w:rsidRDefault="00BA3620" w:rsidP="00330422">
            <w:pPr>
              <w:numPr>
                <w:ilvl w:val="1"/>
                <w:numId w:val="49"/>
              </w:numPr>
              <w:tabs>
                <w:tab w:val="clear" w:pos="360"/>
              </w:tabs>
            </w:pPr>
            <w:r w:rsidRPr="00BA3620">
              <w:t>circuit failure when alligator clips touch</w:t>
            </w:r>
            <w:r>
              <w:t xml:space="preserve"> –</w:t>
            </w:r>
            <w:r w:rsidRPr="00BA3620">
              <w:t xml:space="preserve"> students</w:t>
            </w:r>
            <w:r>
              <w:t xml:space="preserve"> </w:t>
            </w:r>
            <w:r w:rsidRPr="00BA3620">
              <w:t>need to modify their project to create some form of insulation or reposi</w:t>
            </w:r>
            <w:r w:rsidR="0011451B">
              <w:t xml:space="preserve">tioning of the clip </w:t>
            </w:r>
            <w:proofErr w:type="gramStart"/>
            <w:r w:rsidR="0011451B">
              <w:t>attachments</w:t>
            </w:r>
            <w:proofErr w:type="gramEnd"/>
            <w:r w:rsidRPr="00BA3620">
              <w:t xml:space="preserve"> </w:t>
            </w:r>
          </w:p>
          <w:p w14:paraId="673ED4D0" w14:textId="77777777" w:rsidR="00BA3620" w:rsidRPr="00D52407" w:rsidRDefault="00392851" w:rsidP="00330422">
            <w:pPr>
              <w:numPr>
                <w:ilvl w:val="1"/>
                <w:numId w:val="49"/>
              </w:numPr>
              <w:tabs>
                <w:tab w:val="clear" w:pos="360"/>
              </w:tabs>
            </w:pPr>
            <w:r>
              <w:t>STEM Racer</w:t>
            </w:r>
            <w:r w:rsidR="00BA3620" w:rsidRPr="00BA3620">
              <w:t>s skew off course either due to friction/obstruction of axle/wheel rotation or</w:t>
            </w:r>
            <w:r w:rsidR="00BA3620">
              <w:t xml:space="preserve"> an </w:t>
            </w:r>
            <w:r w:rsidR="00BA3620">
              <w:lastRenderedPageBreak/>
              <w:t xml:space="preserve">imbalanced mass dispersion – students need to reanalyse the axle/wheel positioning, the symmetry of the </w:t>
            </w:r>
            <w:r w:rsidR="00114435">
              <w:t>Racer</w:t>
            </w:r>
            <w:r w:rsidR="00BA3620">
              <w:t xml:space="preserve"> and the centre of </w:t>
            </w:r>
            <w:proofErr w:type="gramStart"/>
            <w:r w:rsidR="00BA3620">
              <w:t>mass</w:t>
            </w:r>
            <w:proofErr w:type="gramEnd"/>
          </w:p>
          <w:p w14:paraId="70771E14" w14:textId="77777777" w:rsidR="00296CA9" w:rsidRPr="00D52407" w:rsidRDefault="006A5563" w:rsidP="00330422">
            <w:pPr>
              <w:numPr>
                <w:ilvl w:val="0"/>
                <w:numId w:val="49"/>
              </w:numPr>
            </w:pPr>
            <w:r>
              <w:t>Students conduct a</w:t>
            </w:r>
            <w:r w:rsidR="00296CA9" w:rsidRPr="001D6B5A">
              <w:t xml:space="preserve"> </w:t>
            </w:r>
            <w:r>
              <w:t xml:space="preserve">final </w:t>
            </w:r>
            <w:r w:rsidR="00296CA9" w:rsidRPr="001D6B5A">
              <w:t xml:space="preserve">evaluation of testing </w:t>
            </w:r>
            <w:proofErr w:type="gramStart"/>
            <w:r w:rsidR="00296CA9" w:rsidRPr="001D6B5A">
              <w:t xml:space="preserve">activities, </w:t>
            </w:r>
            <w:r>
              <w:t>and</w:t>
            </w:r>
            <w:proofErr w:type="gramEnd"/>
            <w:r w:rsidR="00296CA9" w:rsidRPr="001D6B5A">
              <w:t xml:space="preserve"> document their progress and findings</w:t>
            </w:r>
            <w:r w:rsidR="00E914B5">
              <w:t>.</w:t>
            </w:r>
          </w:p>
          <w:p w14:paraId="24C9E266" w14:textId="77777777" w:rsidR="00BB1198" w:rsidRDefault="00BB1198" w:rsidP="00296CA9"/>
          <w:p w14:paraId="6FFF23B7" w14:textId="77777777" w:rsidR="00296CA9" w:rsidRPr="00BB1198" w:rsidRDefault="00296CA9" w:rsidP="00296CA9">
            <w:pPr>
              <w:rPr>
                <w:b/>
              </w:rPr>
            </w:pPr>
            <w:r w:rsidRPr="00BB1198">
              <w:rPr>
                <w:b/>
              </w:rPr>
              <w:t>Assessment</w:t>
            </w:r>
          </w:p>
          <w:p w14:paraId="2A0A1A52" w14:textId="77777777" w:rsidR="009A708B" w:rsidRPr="00514799" w:rsidRDefault="00296CA9" w:rsidP="0011451B">
            <w:pPr>
              <w:numPr>
                <w:ilvl w:val="0"/>
                <w:numId w:val="51"/>
              </w:numPr>
            </w:pPr>
            <w:r w:rsidRPr="00BB1198">
              <w:t>As final production nears completion, teacher feedback is provided verbally to assist students in producing the highest</w:t>
            </w:r>
            <w:r w:rsidR="0011451B">
              <w:t xml:space="preserve"> </w:t>
            </w:r>
            <w:r w:rsidRPr="00BB1198">
              <w:t>quality and most innovative design project possible.</w:t>
            </w:r>
          </w:p>
        </w:tc>
        <w:tc>
          <w:tcPr>
            <w:tcW w:w="236" w:type="dxa"/>
            <w:shd w:val="clear" w:color="auto" w:fill="FFFFFF"/>
          </w:tcPr>
          <w:p w14:paraId="60A0728F" w14:textId="77777777" w:rsidR="009A708B" w:rsidRDefault="009A708B"/>
        </w:tc>
        <w:tc>
          <w:tcPr>
            <w:tcW w:w="2640" w:type="dxa"/>
            <w:gridSpan w:val="2"/>
            <w:shd w:val="clear" w:color="auto" w:fill="EEF1F8"/>
          </w:tcPr>
          <w:p w14:paraId="0657CFB0" w14:textId="77777777" w:rsidR="008E45A8" w:rsidRDefault="008E45A8" w:rsidP="008E45A8">
            <w:pPr>
              <w:rPr>
                <w:rFonts w:eastAsia="Arial Unicode MS" w:cs="Arial Unicode MS"/>
                <w:b/>
                <w:szCs w:val="16"/>
              </w:rPr>
            </w:pPr>
            <w:r>
              <w:rPr>
                <w:rFonts w:eastAsia="Arial Unicode MS" w:cs="Arial Unicode MS"/>
                <w:b/>
                <w:szCs w:val="16"/>
              </w:rPr>
              <w:t>Extension</w:t>
            </w:r>
          </w:p>
          <w:p w14:paraId="71C75073" w14:textId="77777777" w:rsidR="009A708B" w:rsidRPr="00FC4847" w:rsidRDefault="008E45A8" w:rsidP="008E45A8">
            <w:pPr>
              <w:numPr>
                <w:ilvl w:val="0"/>
                <w:numId w:val="51"/>
              </w:numPr>
              <w:rPr>
                <w:rFonts w:eastAsia="Arial Unicode MS" w:cs="Arial Unicode MS"/>
                <w:b/>
                <w:szCs w:val="16"/>
              </w:rPr>
            </w:pPr>
            <w:r w:rsidRPr="00FF12C5">
              <w:t xml:space="preserve">2D design and manufacturing </w:t>
            </w:r>
            <w:r w:rsidRPr="00FF12C5">
              <w:lastRenderedPageBreak/>
              <w:t>opportunities including the use of vinyl cutting design</w:t>
            </w:r>
            <w:r w:rsidR="0011451B">
              <w:t>.</w:t>
            </w:r>
            <w:r w:rsidRPr="00FF12C5">
              <w:t xml:space="preserve"> software/hardware and/or laser cutting/marking for including graphical details and images on </w:t>
            </w:r>
            <w:r w:rsidR="00392851">
              <w:t>STEM Racer</w:t>
            </w:r>
            <w:r w:rsidRPr="00FF12C5">
              <w:t xml:space="preserve"> designs</w:t>
            </w:r>
            <w:r w:rsidR="0011451B">
              <w:t>.</w:t>
            </w:r>
          </w:p>
          <w:p w14:paraId="066650DB" w14:textId="77777777" w:rsidR="00FC4847" w:rsidRDefault="00FC4847" w:rsidP="008E45A8">
            <w:pPr>
              <w:numPr>
                <w:ilvl w:val="0"/>
                <w:numId w:val="51"/>
              </w:numPr>
              <w:rPr>
                <w:rFonts w:eastAsia="Arial Unicode MS" w:cs="Arial Unicode MS"/>
                <w:b/>
                <w:szCs w:val="16"/>
              </w:rPr>
            </w:pPr>
            <w:r>
              <w:t>Students create a speed gate using an Arduino Uno and a laser diode and detector</w:t>
            </w:r>
            <w:r w:rsidR="0011451B">
              <w:t>.</w:t>
            </w:r>
          </w:p>
        </w:tc>
      </w:tr>
      <w:tr w:rsidR="00926691" w14:paraId="348E1634" w14:textId="77777777" w:rsidTr="00D65773">
        <w:tc>
          <w:tcPr>
            <w:tcW w:w="5043" w:type="dxa"/>
            <w:shd w:val="clear" w:color="auto" w:fill="FFFFFF"/>
          </w:tcPr>
          <w:p w14:paraId="796466D7" w14:textId="77777777" w:rsidR="00926691" w:rsidRPr="00926691" w:rsidRDefault="00926691" w:rsidP="009A708B">
            <w:pPr>
              <w:rPr>
                <w:sz w:val="8"/>
                <w:szCs w:val="8"/>
              </w:rPr>
            </w:pPr>
          </w:p>
        </w:tc>
        <w:tc>
          <w:tcPr>
            <w:tcW w:w="236" w:type="dxa"/>
            <w:shd w:val="clear" w:color="auto" w:fill="FFFFFF"/>
          </w:tcPr>
          <w:p w14:paraId="1BCA2CAF" w14:textId="77777777" w:rsidR="00926691" w:rsidRPr="00926691" w:rsidRDefault="00926691">
            <w:pPr>
              <w:rPr>
                <w:sz w:val="8"/>
                <w:szCs w:val="8"/>
              </w:rPr>
            </w:pPr>
          </w:p>
        </w:tc>
        <w:tc>
          <w:tcPr>
            <w:tcW w:w="7683" w:type="dxa"/>
            <w:shd w:val="clear" w:color="auto" w:fill="FFFFFF"/>
          </w:tcPr>
          <w:p w14:paraId="362102AD" w14:textId="77777777" w:rsidR="00926691" w:rsidRPr="00926691" w:rsidRDefault="00926691" w:rsidP="009A708B">
            <w:pPr>
              <w:rPr>
                <w:rFonts w:eastAsia="Arial Unicode MS" w:cs="Arial Unicode MS"/>
                <w:sz w:val="8"/>
                <w:szCs w:val="8"/>
              </w:rPr>
            </w:pPr>
          </w:p>
        </w:tc>
        <w:tc>
          <w:tcPr>
            <w:tcW w:w="236" w:type="dxa"/>
            <w:shd w:val="clear" w:color="auto" w:fill="FFFFFF"/>
          </w:tcPr>
          <w:p w14:paraId="2B707D2B" w14:textId="77777777" w:rsidR="00926691" w:rsidRPr="00926691" w:rsidRDefault="00926691">
            <w:pPr>
              <w:rPr>
                <w:sz w:val="8"/>
                <w:szCs w:val="8"/>
              </w:rPr>
            </w:pPr>
          </w:p>
        </w:tc>
        <w:tc>
          <w:tcPr>
            <w:tcW w:w="2640" w:type="dxa"/>
            <w:gridSpan w:val="2"/>
            <w:shd w:val="clear" w:color="auto" w:fill="FFFFFF"/>
          </w:tcPr>
          <w:p w14:paraId="157E97B1" w14:textId="77777777" w:rsidR="00926691" w:rsidRPr="00926691" w:rsidRDefault="00926691" w:rsidP="005728A6">
            <w:pPr>
              <w:rPr>
                <w:rFonts w:eastAsia="Arial Unicode MS" w:cs="Arial Unicode MS"/>
                <w:b/>
                <w:sz w:val="8"/>
                <w:szCs w:val="8"/>
              </w:rPr>
            </w:pPr>
          </w:p>
        </w:tc>
      </w:tr>
      <w:tr w:rsidR="00926691" w14:paraId="0B113E7D" w14:textId="77777777" w:rsidTr="00D65773">
        <w:tc>
          <w:tcPr>
            <w:tcW w:w="5043" w:type="dxa"/>
            <w:shd w:val="clear" w:color="auto" w:fill="EEF1F8"/>
          </w:tcPr>
          <w:p w14:paraId="49F68582" w14:textId="77777777" w:rsidR="0052687E" w:rsidRPr="008C5E75" w:rsidRDefault="00D612FB" w:rsidP="0052687E">
            <w:pPr>
              <w:rPr>
                <w:b/>
              </w:rPr>
            </w:pPr>
            <w:r>
              <w:rPr>
                <w:b/>
              </w:rPr>
              <w:t>Technology Mandatory</w:t>
            </w:r>
          </w:p>
          <w:p w14:paraId="116CA40C" w14:textId="77777777" w:rsidR="006A4C65" w:rsidRDefault="006A4C65" w:rsidP="006A4C65">
            <w:r w:rsidRPr="001D6B5A">
              <w:t>4.2.1 Generates and communicates crea</w:t>
            </w:r>
            <w:r w:rsidR="00114435">
              <w:t xml:space="preserve">tive design ideas and </w:t>
            </w:r>
            <w:proofErr w:type="gramStart"/>
            <w:r w:rsidR="00114435">
              <w:t>solutions</w:t>
            </w:r>
            <w:proofErr w:type="gramEnd"/>
          </w:p>
          <w:p w14:paraId="0FDE0F58" w14:textId="77777777" w:rsidR="00114435" w:rsidRPr="001D6B5A" w:rsidRDefault="00114435" w:rsidP="006A4C65">
            <w:r>
              <w:t>Students learn about:</w:t>
            </w:r>
          </w:p>
          <w:p w14:paraId="54FF522C" w14:textId="77777777" w:rsidR="006A4C65" w:rsidRPr="001D6B5A" w:rsidRDefault="006A4C65" w:rsidP="006A4C65">
            <w:pPr>
              <w:pStyle w:val="mathlable2"/>
            </w:pPr>
            <w:r w:rsidRPr="001D6B5A">
              <w:rPr>
                <w:rFonts w:eastAsia="Arial"/>
              </w:rPr>
              <w:t>methods to generate creative design ideas including</w:t>
            </w:r>
            <w:r w:rsidR="00FC4E76">
              <w:rPr>
                <w:rFonts w:eastAsia="Arial"/>
              </w:rPr>
              <w:t>:</w:t>
            </w:r>
          </w:p>
          <w:p w14:paraId="62004C75" w14:textId="77777777" w:rsidR="006A4C65" w:rsidRPr="001D6B5A" w:rsidRDefault="00114435" w:rsidP="006A4C65">
            <w:pPr>
              <w:pStyle w:val="mathlable4"/>
            </w:pPr>
            <w:proofErr w:type="gramStart"/>
            <w:r>
              <w:rPr>
                <w:rFonts w:eastAsia="Arial"/>
              </w:rPr>
              <w:t>b</w:t>
            </w:r>
            <w:r w:rsidR="006A4C65" w:rsidRPr="001D6B5A">
              <w:rPr>
                <w:rFonts w:eastAsia="Arial"/>
              </w:rPr>
              <w:t>rain storming</w:t>
            </w:r>
            <w:proofErr w:type="gramEnd"/>
          </w:p>
          <w:p w14:paraId="4082029D" w14:textId="77777777" w:rsidR="006A4C65" w:rsidRPr="001D6B5A" w:rsidRDefault="00114435" w:rsidP="006A4C65">
            <w:pPr>
              <w:pStyle w:val="mathlable4"/>
            </w:pPr>
            <w:r>
              <w:rPr>
                <w:rFonts w:eastAsia="Arial"/>
              </w:rPr>
              <w:t>s</w:t>
            </w:r>
            <w:r w:rsidR="006A4C65" w:rsidRPr="001D6B5A">
              <w:rPr>
                <w:rFonts w:eastAsia="Arial"/>
              </w:rPr>
              <w:t>ketching and drawing</w:t>
            </w:r>
          </w:p>
          <w:p w14:paraId="56AB2045" w14:textId="77777777" w:rsidR="006A4C65" w:rsidRPr="001D6B5A" w:rsidRDefault="00114435" w:rsidP="006A4C65">
            <w:pPr>
              <w:pStyle w:val="mathlable4"/>
            </w:pPr>
            <w:r>
              <w:rPr>
                <w:rFonts w:eastAsia="Arial"/>
              </w:rPr>
              <w:t>m</w:t>
            </w:r>
            <w:r w:rsidR="006A4C65" w:rsidRPr="001D6B5A">
              <w:rPr>
                <w:rFonts w:eastAsia="Arial"/>
              </w:rPr>
              <w:t>odelling</w:t>
            </w:r>
          </w:p>
          <w:p w14:paraId="7E01CBBB" w14:textId="77777777" w:rsidR="006A4C65" w:rsidRPr="001D6B5A" w:rsidRDefault="00114435" w:rsidP="006A4C65">
            <w:pPr>
              <w:pStyle w:val="mathlable4"/>
            </w:pPr>
            <w:r>
              <w:rPr>
                <w:rFonts w:eastAsia="Arial"/>
              </w:rPr>
              <w:t>e</w:t>
            </w:r>
            <w:r w:rsidR="006A4C65" w:rsidRPr="001D6B5A">
              <w:rPr>
                <w:rFonts w:eastAsia="Arial"/>
              </w:rPr>
              <w:t>xperimenting and testing</w:t>
            </w:r>
          </w:p>
          <w:p w14:paraId="25F1CEE1" w14:textId="77777777" w:rsidR="006A4C65" w:rsidRDefault="00114435" w:rsidP="006A4C65">
            <w:pPr>
              <w:pStyle w:val="mathlable2"/>
              <w:rPr>
                <w:rFonts w:eastAsia="Arial"/>
              </w:rPr>
            </w:pPr>
            <w:r>
              <w:rPr>
                <w:rFonts w:eastAsia="Arial"/>
              </w:rPr>
              <w:t>u</w:t>
            </w:r>
            <w:r w:rsidR="006A4C65" w:rsidRPr="001D6B5A">
              <w:rPr>
                <w:rFonts w:eastAsia="Arial"/>
              </w:rPr>
              <w:t xml:space="preserve">se of design folio to record and reflect on design ideas and </w:t>
            </w:r>
            <w:proofErr w:type="gramStart"/>
            <w:r w:rsidR="006A4C65" w:rsidRPr="001D6B5A">
              <w:rPr>
                <w:rFonts w:eastAsia="Arial"/>
              </w:rPr>
              <w:t>decisions</w:t>
            </w:r>
            <w:proofErr w:type="gramEnd"/>
          </w:p>
          <w:p w14:paraId="489A50A6" w14:textId="77777777" w:rsidR="006A4C65" w:rsidRPr="001D6B5A" w:rsidRDefault="00114435" w:rsidP="006A4C65">
            <w:pPr>
              <w:pStyle w:val="mathlable2"/>
              <w:rPr>
                <w:rFonts w:eastAsia="Arial"/>
              </w:rPr>
            </w:pPr>
            <w:r>
              <w:rPr>
                <w:rFonts w:eastAsia="Arial"/>
              </w:rPr>
              <w:t>c</w:t>
            </w:r>
            <w:r w:rsidR="006A4C65" w:rsidRPr="001D6B5A">
              <w:rPr>
                <w:rFonts w:eastAsia="Arial"/>
              </w:rPr>
              <w:t>ommunication methods including</w:t>
            </w:r>
            <w:r w:rsidR="00FC4E76">
              <w:rPr>
                <w:rFonts w:eastAsia="Arial"/>
              </w:rPr>
              <w:t>:</w:t>
            </w:r>
          </w:p>
          <w:p w14:paraId="6314D202" w14:textId="77777777" w:rsidR="006A4C65" w:rsidRPr="001D6B5A" w:rsidRDefault="00114435" w:rsidP="006A4C65">
            <w:pPr>
              <w:pStyle w:val="mathlable4"/>
              <w:rPr>
                <w:rFonts w:eastAsia="Arial"/>
              </w:rPr>
            </w:pPr>
            <w:r>
              <w:rPr>
                <w:rFonts w:eastAsia="Arial"/>
              </w:rPr>
              <w:t>d</w:t>
            </w:r>
            <w:r w:rsidR="006A4C65" w:rsidRPr="001D6B5A">
              <w:rPr>
                <w:rFonts w:eastAsia="Arial"/>
              </w:rPr>
              <w:t xml:space="preserve">rawings, </w:t>
            </w:r>
            <w:proofErr w:type="gramStart"/>
            <w:r w:rsidR="006A4C65" w:rsidRPr="001D6B5A">
              <w:rPr>
                <w:rFonts w:eastAsia="Arial"/>
              </w:rPr>
              <w:t>sketches</w:t>
            </w:r>
            <w:proofErr w:type="gramEnd"/>
            <w:r w:rsidR="006A4C65" w:rsidRPr="001D6B5A">
              <w:rPr>
                <w:rFonts w:eastAsia="Arial"/>
              </w:rPr>
              <w:t xml:space="preserve"> and models</w:t>
            </w:r>
          </w:p>
          <w:p w14:paraId="30C99189" w14:textId="77777777" w:rsidR="006A4C65" w:rsidRPr="001D6B5A" w:rsidRDefault="00114435" w:rsidP="006A4C65">
            <w:pPr>
              <w:pStyle w:val="mathlable4"/>
              <w:rPr>
                <w:rFonts w:eastAsia="Arial"/>
              </w:rPr>
            </w:pPr>
            <w:r>
              <w:rPr>
                <w:rFonts w:eastAsia="Arial"/>
              </w:rPr>
              <w:t>w</w:t>
            </w:r>
            <w:r w:rsidR="006A4C65" w:rsidRPr="001D6B5A">
              <w:rPr>
                <w:rFonts w:eastAsia="Arial"/>
              </w:rPr>
              <w:t>ritten reports</w:t>
            </w:r>
          </w:p>
          <w:p w14:paraId="3FE10372" w14:textId="77777777" w:rsidR="006A4C65" w:rsidRPr="001D6B5A" w:rsidRDefault="00114435" w:rsidP="006A4C65">
            <w:pPr>
              <w:pStyle w:val="mathlable4"/>
              <w:rPr>
                <w:rFonts w:eastAsia="Arial"/>
              </w:rPr>
            </w:pPr>
            <w:r>
              <w:rPr>
                <w:rFonts w:eastAsia="Arial"/>
              </w:rPr>
              <w:t>o</w:t>
            </w:r>
            <w:r w:rsidR="006A4C65" w:rsidRPr="001D6B5A">
              <w:rPr>
                <w:rFonts w:eastAsia="Arial"/>
              </w:rPr>
              <w:t>ral presentations</w:t>
            </w:r>
          </w:p>
          <w:p w14:paraId="364DFB9D" w14:textId="77777777" w:rsidR="006A4C65" w:rsidRPr="001D6B5A" w:rsidRDefault="001B0D72" w:rsidP="006A4C65">
            <w:pPr>
              <w:pStyle w:val="mathlable4"/>
              <w:rPr>
                <w:rFonts w:eastAsia="Arial"/>
              </w:rPr>
            </w:pPr>
            <w:r>
              <w:rPr>
                <w:rFonts w:eastAsia="Arial"/>
              </w:rPr>
              <w:t>d</w:t>
            </w:r>
            <w:r w:rsidR="006A4C65" w:rsidRPr="001D6B5A">
              <w:rPr>
                <w:rFonts w:eastAsia="Arial"/>
              </w:rPr>
              <w:t>igital presentations</w:t>
            </w:r>
          </w:p>
          <w:p w14:paraId="68BA8FA6" w14:textId="77777777" w:rsidR="006A4C65" w:rsidRPr="001D6B5A" w:rsidRDefault="00114435" w:rsidP="006A4C65">
            <w:pPr>
              <w:pStyle w:val="mathlable2"/>
              <w:rPr>
                <w:rFonts w:eastAsia="Arial"/>
              </w:rPr>
            </w:pPr>
            <w:r>
              <w:rPr>
                <w:rFonts w:eastAsia="Arial"/>
              </w:rPr>
              <w:t>c</w:t>
            </w:r>
            <w:r w:rsidR="006A4C65" w:rsidRPr="001D6B5A">
              <w:rPr>
                <w:rFonts w:eastAsia="Arial"/>
              </w:rPr>
              <w:t>ommunication methods suitable for specific audiences including</w:t>
            </w:r>
            <w:r w:rsidR="00FC4E76">
              <w:rPr>
                <w:rFonts w:eastAsia="Arial"/>
              </w:rPr>
              <w:t>:</w:t>
            </w:r>
          </w:p>
          <w:p w14:paraId="5825B66F" w14:textId="77777777" w:rsidR="006A4C65" w:rsidRPr="001D6B5A" w:rsidRDefault="00114435" w:rsidP="006A4C65">
            <w:pPr>
              <w:pStyle w:val="mathlable4"/>
              <w:rPr>
                <w:rFonts w:eastAsia="Arial"/>
              </w:rPr>
            </w:pPr>
            <w:r>
              <w:rPr>
                <w:rFonts w:eastAsia="Arial"/>
              </w:rPr>
              <w:t>u</w:t>
            </w:r>
            <w:r w:rsidR="006A4C65" w:rsidRPr="001D6B5A">
              <w:rPr>
                <w:rFonts w:eastAsia="Arial"/>
              </w:rPr>
              <w:t>sers and clients</w:t>
            </w:r>
          </w:p>
          <w:p w14:paraId="39D4A614" w14:textId="77777777" w:rsidR="006A4C65" w:rsidRPr="001D6B5A" w:rsidRDefault="001B0D72" w:rsidP="006A4C65">
            <w:pPr>
              <w:pStyle w:val="mathlable4"/>
              <w:rPr>
                <w:rFonts w:eastAsia="Arial"/>
              </w:rPr>
            </w:pPr>
            <w:r>
              <w:rPr>
                <w:rFonts w:eastAsia="Arial"/>
              </w:rPr>
              <w:t>p</w:t>
            </w:r>
            <w:r w:rsidR="006A4C65" w:rsidRPr="001D6B5A">
              <w:rPr>
                <w:rFonts w:eastAsia="Arial"/>
              </w:rPr>
              <w:t>eers</w:t>
            </w:r>
          </w:p>
          <w:p w14:paraId="2DF41A5E" w14:textId="77777777" w:rsidR="004238C2" w:rsidRPr="004238C2" w:rsidRDefault="00114435" w:rsidP="004238C2">
            <w:pPr>
              <w:pStyle w:val="mathlable2"/>
              <w:rPr>
                <w:rFonts w:eastAsia="Arial"/>
              </w:rPr>
            </w:pPr>
            <w:r>
              <w:rPr>
                <w:rFonts w:eastAsia="Arial"/>
              </w:rPr>
              <w:t>u</w:t>
            </w:r>
            <w:r w:rsidR="006A4C65" w:rsidRPr="001D6B5A">
              <w:rPr>
                <w:rFonts w:eastAsia="Arial"/>
              </w:rPr>
              <w:t>sing ICTs to plan</w:t>
            </w:r>
            <w:r w:rsidR="006A4C65">
              <w:rPr>
                <w:rFonts w:eastAsia="Arial"/>
              </w:rPr>
              <w:t xml:space="preserve">, </w:t>
            </w:r>
            <w:r w:rsidR="006A4C65" w:rsidRPr="001D6B5A">
              <w:rPr>
                <w:rFonts w:eastAsia="Arial"/>
              </w:rPr>
              <w:t>devel</w:t>
            </w:r>
            <w:r w:rsidR="00FC4E76">
              <w:rPr>
                <w:rFonts w:eastAsia="Arial"/>
              </w:rPr>
              <w:t xml:space="preserve">op and document design </w:t>
            </w:r>
            <w:proofErr w:type="gramStart"/>
            <w:r w:rsidR="00FC4E76">
              <w:rPr>
                <w:rFonts w:eastAsia="Arial"/>
              </w:rPr>
              <w:t>projects</w:t>
            </w:r>
            <w:proofErr w:type="gramEnd"/>
          </w:p>
          <w:p w14:paraId="08A45E78" w14:textId="77777777" w:rsidR="004238C2" w:rsidRPr="007F4672" w:rsidRDefault="004238C2" w:rsidP="004238C2">
            <w:pPr>
              <w:rPr>
                <w:szCs w:val="16"/>
              </w:rPr>
            </w:pPr>
            <w:r w:rsidRPr="00577BAD">
              <w:rPr>
                <w:szCs w:val="16"/>
              </w:rPr>
              <w:t xml:space="preserve">4.3.1 </w:t>
            </w:r>
            <w:r w:rsidRPr="007F4672">
              <w:rPr>
                <w:szCs w:val="16"/>
              </w:rPr>
              <w:t xml:space="preserve">applies a broad range of contemporary and appropriate tools, materials and techniques with competence in the </w:t>
            </w:r>
            <w:r w:rsidRPr="007F4672">
              <w:rPr>
                <w:szCs w:val="16"/>
              </w:rPr>
              <w:lastRenderedPageBreak/>
              <w:t xml:space="preserve">development of design </w:t>
            </w:r>
            <w:proofErr w:type="gramStart"/>
            <w:r w:rsidRPr="007F4672">
              <w:rPr>
                <w:szCs w:val="16"/>
              </w:rPr>
              <w:t>projects</w:t>
            </w:r>
            <w:proofErr w:type="gramEnd"/>
          </w:p>
          <w:p w14:paraId="24C8DEAA" w14:textId="77777777" w:rsidR="004238C2" w:rsidRPr="00173B5C" w:rsidRDefault="004238C2" w:rsidP="004238C2">
            <w:pPr>
              <w:rPr>
                <w:szCs w:val="16"/>
                <w:u w:val="single"/>
              </w:rPr>
            </w:pPr>
            <w:r w:rsidRPr="00173B5C">
              <w:rPr>
                <w:szCs w:val="16"/>
                <w:u w:val="single"/>
              </w:rPr>
              <w:t>Media</w:t>
            </w:r>
          </w:p>
          <w:p w14:paraId="4912D4A8" w14:textId="77777777" w:rsidR="004238C2" w:rsidRPr="007F4672" w:rsidRDefault="00E75D7C" w:rsidP="004238C2">
            <w:pPr>
              <w:rPr>
                <w:szCs w:val="16"/>
              </w:rPr>
            </w:pPr>
            <w:r>
              <w:rPr>
                <w:szCs w:val="16"/>
              </w:rPr>
              <w:t>Students learn about:</w:t>
            </w:r>
          </w:p>
          <w:p w14:paraId="72751402" w14:textId="77777777" w:rsidR="004238C2" w:rsidRPr="007F4672" w:rsidRDefault="004238C2" w:rsidP="004238C2">
            <w:pPr>
              <w:pStyle w:val="mathlable2"/>
              <w:rPr>
                <w:lang w:eastAsia="en-AU"/>
              </w:rPr>
            </w:pPr>
            <w:r w:rsidRPr="007F4672">
              <w:rPr>
                <w:lang w:eastAsia="en-AU"/>
              </w:rPr>
              <w:t xml:space="preserve">software including desktop publishing, presentation, video editing, draw and paint, word processing, web </w:t>
            </w:r>
            <w:proofErr w:type="gramStart"/>
            <w:r w:rsidRPr="007F4672">
              <w:rPr>
                <w:lang w:eastAsia="en-AU"/>
              </w:rPr>
              <w:t>design</w:t>
            </w:r>
            <w:proofErr w:type="gramEnd"/>
            <w:r w:rsidRPr="007F4672">
              <w:rPr>
                <w:lang w:eastAsia="en-AU"/>
              </w:rPr>
              <w:t xml:space="preserve"> </w:t>
            </w:r>
          </w:p>
          <w:p w14:paraId="108D8EE9" w14:textId="77777777" w:rsidR="004238C2" w:rsidRPr="004238C2" w:rsidRDefault="004238C2" w:rsidP="004238C2">
            <w:pPr>
              <w:pStyle w:val="mathlable2"/>
            </w:pPr>
            <w:r w:rsidRPr="007F4672">
              <w:rPr>
                <w:lang w:eastAsia="en-AU"/>
              </w:rPr>
              <w:t>organising information for an appropriate audience</w:t>
            </w:r>
          </w:p>
          <w:p w14:paraId="21B02FA0" w14:textId="77777777" w:rsidR="00C40614" w:rsidRDefault="00C40614" w:rsidP="00C40614">
            <w:pPr>
              <w:rPr>
                <w:szCs w:val="16"/>
              </w:rPr>
            </w:pPr>
            <w:r w:rsidRPr="00577BAD">
              <w:rPr>
                <w:szCs w:val="16"/>
              </w:rPr>
              <w:t>4.6.1</w:t>
            </w:r>
            <w:r>
              <w:rPr>
                <w:szCs w:val="16"/>
              </w:rPr>
              <w:t xml:space="preserve"> </w:t>
            </w:r>
            <w:r w:rsidRPr="007F4672">
              <w:rPr>
                <w:szCs w:val="16"/>
              </w:rPr>
              <w:t xml:space="preserve">applies appropriate evaluation techniques throughout each design </w:t>
            </w:r>
            <w:proofErr w:type="gramStart"/>
            <w:r w:rsidRPr="007F4672">
              <w:rPr>
                <w:szCs w:val="16"/>
              </w:rPr>
              <w:t>project</w:t>
            </w:r>
            <w:proofErr w:type="gramEnd"/>
          </w:p>
          <w:p w14:paraId="7F1FE2B1" w14:textId="77777777" w:rsidR="002345CF" w:rsidRPr="007F4672" w:rsidRDefault="002345CF" w:rsidP="00C40614">
            <w:pPr>
              <w:rPr>
                <w:szCs w:val="16"/>
              </w:rPr>
            </w:pPr>
            <w:r>
              <w:rPr>
                <w:szCs w:val="16"/>
              </w:rPr>
              <w:t>Students learn about:</w:t>
            </w:r>
          </w:p>
          <w:p w14:paraId="05488AC7" w14:textId="77777777" w:rsidR="00C40614" w:rsidRPr="004B46C6" w:rsidRDefault="00C40614" w:rsidP="00A71022">
            <w:pPr>
              <w:pStyle w:val="mathlable2"/>
            </w:pPr>
            <w:r w:rsidRPr="004B46C6">
              <w:t>final evaluation considering</w:t>
            </w:r>
            <w:r w:rsidR="00FC4E76">
              <w:t>:</w:t>
            </w:r>
          </w:p>
          <w:p w14:paraId="4B00AC1D" w14:textId="77777777" w:rsidR="00C40614" w:rsidRPr="004B46C6" w:rsidRDefault="00C40614" w:rsidP="00A71022">
            <w:pPr>
              <w:pStyle w:val="mathlable4"/>
            </w:pPr>
            <w:r w:rsidRPr="004B46C6">
              <w:t xml:space="preserve">design process </w:t>
            </w:r>
            <w:proofErr w:type="gramStart"/>
            <w:r w:rsidRPr="004B46C6">
              <w:t>used</w:t>
            </w:r>
            <w:proofErr w:type="gramEnd"/>
          </w:p>
          <w:p w14:paraId="73D7BABC" w14:textId="77777777" w:rsidR="00C40614" w:rsidRPr="004B46C6" w:rsidRDefault="00C40614" w:rsidP="00A71022">
            <w:pPr>
              <w:pStyle w:val="mathlable4"/>
            </w:pPr>
            <w:r w:rsidRPr="004B46C6">
              <w:t>design solutions</w:t>
            </w:r>
          </w:p>
          <w:p w14:paraId="3623B536" w14:textId="77777777" w:rsidR="0052687E" w:rsidRPr="001B6D1B" w:rsidRDefault="00C40614" w:rsidP="0052687E">
            <w:pPr>
              <w:pStyle w:val="mathlable4"/>
            </w:pPr>
            <w:r w:rsidRPr="004B46C6">
              <w:t>reflection on learning</w:t>
            </w:r>
          </w:p>
          <w:p w14:paraId="12EB9649" w14:textId="77777777" w:rsidR="0052687E" w:rsidRDefault="0052687E" w:rsidP="0052687E">
            <w:pPr>
              <w:rPr>
                <w:b/>
              </w:rPr>
            </w:pPr>
            <w:r w:rsidRPr="008C5E75">
              <w:rPr>
                <w:b/>
              </w:rPr>
              <w:t>Mathematics</w:t>
            </w:r>
          </w:p>
          <w:p w14:paraId="72F134CD" w14:textId="77777777" w:rsidR="00646A10" w:rsidRPr="00646A10" w:rsidRDefault="00646A10" w:rsidP="0052687E">
            <w:pPr>
              <w:rPr>
                <w:u w:val="single"/>
              </w:rPr>
            </w:pPr>
            <w:r w:rsidRPr="00646A10">
              <w:rPr>
                <w:u w:val="single"/>
              </w:rPr>
              <w:t>Probability 1</w:t>
            </w:r>
          </w:p>
          <w:p w14:paraId="2A8384D9" w14:textId="77777777" w:rsidR="00926691" w:rsidRPr="00926691" w:rsidRDefault="003E5686" w:rsidP="003E5686">
            <w:r>
              <w:t>Construct </w:t>
            </w:r>
            <w:r w:rsidRPr="003E5686">
              <w:t>sample spaces</w:t>
            </w:r>
            <w:r>
              <w:t xml:space="preserve"> for single-step experiments with </w:t>
            </w:r>
            <w:r w:rsidRPr="003E5686">
              <w:t>equally likely outcomes</w:t>
            </w:r>
            <w:r>
              <w:t xml:space="preserve"> </w:t>
            </w:r>
            <w:r>
              <w:rPr>
                <w:rStyle w:val="ref"/>
              </w:rPr>
              <w:t>(ACMSP167)</w:t>
            </w:r>
          </w:p>
        </w:tc>
        <w:tc>
          <w:tcPr>
            <w:tcW w:w="236" w:type="dxa"/>
            <w:shd w:val="clear" w:color="auto" w:fill="FFFFFF"/>
          </w:tcPr>
          <w:p w14:paraId="128C53B9" w14:textId="77777777" w:rsidR="00926691" w:rsidRPr="00926691" w:rsidRDefault="00926691"/>
        </w:tc>
        <w:tc>
          <w:tcPr>
            <w:tcW w:w="7683" w:type="dxa"/>
            <w:shd w:val="clear" w:color="auto" w:fill="EEF1F8"/>
          </w:tcPr>
          <w:p w14:paraId="2C74A059" w14:textId="77777777" w:rsidR="002308A0" w:rsidRPr="002308A0" w:rsidRDefault="002308A0" w:rsidP="00F04DE6">
            <w:pPr>
              <w:pStyle w:val="Heading5"/>
            </w:pPr>
            <w:r>
              <w:t>Week</w:t>
            </w:r>
            <w:r w:rsidR="00D25C64" w:rsidRPr="002308A0">
              <w:t xml:space="preserve"> </w:t>
            </w:r>
            <w:r w:rsidR="00A07CBF" w:rsidRPr="002308A0">
              <w:t>8</w:t>
            </w:r>
            <w:r w:rsidR="00D25C64" w:rsidRPr="002308A0">
              <w:t xml:space="preserve">: </w:t>
            </w:r>
            <w:proofErr w:type="gramStart"/>
            <w:r w:rsidR="00CC1E8C">
              <w:t>Let’s</w:t>
            </w:r>
            <w:proofErr w:type="gramEnd"/>
            <w:r w:rsidR="00CC1E8C">
              <w:t xml:space="preserve"> race!</w:t>
            </w:r>
          </w:p>
          <w:p w14:paraId="11383C65" w14:textId="77777777" w:rsidR="002308A0" w:rsidRDefault="002308A0" w:rsidP="002308A0">
            <w:pPr>
              <w:rPr>
                <w:rFonts w:eastAsia="Arial Unicode MS" w:cs="Arial Unicode MS"/>
              </w:rPr>
            </w:pPr>
          </w:p>
          <w:p w14:paraId="35719BCD" w14:textId="77777777" w:rsidR="002308A0" w:rsidRPr="00750457" w:rsidRDefault="00725EB5" w:rsidP="002308A0">
            <w:pPr>
              <w:rPr>
                <w:b/>
              </w:rPr>
            </w:pPr>
            <w:r>
              <w:rPr>
                <w:b/>
              </w:rPr>
              <w:t>Summary</w:t>
            </w:r>
          </w:p>
          <w:p w14:paraId="6272C849" w14:textId="77777777" w:rsidR="002308A0" w:rsidRPr="00CD2977" w:rsidRDefault="002308A0" w:rsidP="002308A0">
            <w:pPr>
              <w:rPr>
                <w:rFonts w:eastAsia="Arial Unicode MS" w:cs="Arial Unicode MS"/>
                <w:i/>
              </w:rPr>
            </w:pPr>
            <w:r w:rsidRPr="00CD2977">
              <w:rPr>
                <w:i/>
              </w:rPr>
              <w:t>Students</w:t>
            </w:r>
            <w:r w:rsidR="00C2434A" w:rsidRPr="00CD2977">
              <w:rPr>
                <w:rFonts w:eastAsia="Arial Unicode MS" w:cs="Arial Unicode MS"/>
                <w:i/>
              </w:rPr>
              <w:t xml:space="preserve"> </w:t>
            </w:r>
            <w:r w:rsidR="00392851">
              <w:rPr>
                <w:rFonts w:eastAsia="Arial Unicode MS" w:cs="Arial Unicode MS"/>
                <w:i/>
              </w:rPr>
              <w:t>STEM Racer</w:t>
            </w:r>
            <w:r w:rsidR="00C2434A" w:rsidRPr="00CD2977">
              <w:rPr>
                <w:rFonts w:eastAsia="Arial Unicode MS" w:cs="Arial Unicode MS"/>
                <w:i/>
              </w:rPr>
              <w:t>s participate in the f</w:t>
            </w:r>
            <w:r w:rsidRPr="00CD2977">
              <w:rPr>
                <w:i/>
              </w:rPr>
              <w:t>inal</w:t>
            </w:r>
            <w:r w:rsidR="00C2434A" w:rsidRPr="00CD2977">
              <w:rPr>
                <w:i/>
              </w:rPr>
              <w:t xml:space="preserve"> knockout</w:t>
            </w:r>
            <w:r w:rsidRPr="00CD2977">
              <w:rPr>
                <w:i/>
              </w:rPr>
              <w:t xml:space="preserve"> racing </w:t>
            </w:r>
            <w:r w:rsidR="00C2434A" w:rsidRPr="00CD2977">
              <w:rPr>
                <w:i/>
              </w:rPr>
              <w:t>challenge. After the winner is decided each team evaluates thei</w:t>
            </w:r>
            <w:r w:rsidR="00E914B5">
              <w:rPr>
                <w:i/>
              </w:rPr>
              <w:t xml:space="preserve">r performance, </w:t>
            </w:r>
            <w:proofErr w:type="gramStart"/>
            <w:r w:rsidR="00E914B5">
              <w:rPr>
                <w:i/>
              </w:rPr>
              <w:t>process</w:t>
            </w:r>
            <w:proofErr w:type="gramEnd"/>
            <w:r w:rsidR="00E914B5">
              <w:rPr>
                <w:i/>
              </w:rPr>
              <w:t xml:space="preserve"> and team</w:t>
            </w:r>
            <w:r w:rsidR="00C2434A" w:rsidRPr="00CD2977">
              <w:rPr>
                <w:i/>
              </w:rPr>
              <w:t>work</w:t>
            </w:r>
            <w:r w:rsidR="00CD2977" w:rsidRPr="00CD2977">
              <w:rPr>
                <w:i/>
              </w:rPr>
              <w:t>. Students</w:t>
            </w:r>
            <w:r w:rsidRPr="00CD2977">
              <w:rPr>
                <w:i/>
              </w:rPr>
              <w:t xml:space="preserve"> </w:t>
            </w:r>
            <w:r w:rsidR="00CD2977" w:rsidRPr="00CD2977">
              <w:rPr>
                <w:i/>
              </w:rPr>
              <w:t xml:space="preserve">edit and </w:t>
            </w:r>
            <w:r w:rsidRPr="00CD2977">
              <w:rPr>
                <w:i/>
              </w:rPr>
              <w:t>collate</w:t>
            </w:r>
            <w:r w:rsidR="00CD2977" w:rsidRPr="00CD2977">
              <w:rPr>
                <w:i/>
              </w:rPr>
              <w:t xml:space="preserve"> their documentation, </w:t>
            </w:r>
            <w:proofErr w:type="gramStart"/>
            <w:r w:rsidR="00CD2977" w:rsidRPr="00CD2977">
              <w:rPr>
                <w:i/>
              </w:rPr>
              <w:t>images</w:t>
            </w:r>
            <w:proofErr w:type="gramEnd"/>
            <w:r w:rsidR="00CD2977" w:rsidRPr="00CD2977">
              <w:rPr>
                <w:i/>
              </w:rPr>
              <w:t xml:space="preserve"> and video</w:t>
            </w:r>
            <w:r w:rsidRPr="00CD2977">
              <w:rPr>
                <w:i/>
              </w:rPr>
              <w:t xml:space="preserve"> </w:t>
            </w:r>
            <w:r w:rsidR="00CD2977" w:rsidRPr="00CD2977">
              <w:rPr>
                <w:i/>
              </w:rPr>
              <w:t xml:space="preserve">for presentation in a </w:t>
            </w:r>
            <w:r w:rsidRPr="00CD2977">
              <w:rPr>
                <w:i/>
              </w:rPr>
              <w:t>collaborative</w:t>
            </w:r>
            <w:r w:rsidR="00CD2977" w:rsidRPr="00CD2977">
              <w:rPr>
                <w:i/>
              </w:rPr>
              <w:t>ly made video.</w:t>
            </w:r>
          </w:p>
          <w:p w14:paraId="687A76ED" w14:textId="77777777" w:rsidR="00CC1E8C" w:rsidRDefault="00CC1E8C" w:rsidP="002308A0"/>
          <w:p w14:paraId="3D315D35" w14:textId="77777777" w:rsidR="007F47D2" w:rsidRPr="007F47D2" w:rsidRDefault="007F47D2" w:rsidP="002308A0">
            <w:pPr>
              <w:rPr>
                <w:b/>
              </w:rPr>
            </w:pPr>
            <w:r w:rsidRPr="007F47D2">
              <w:rPr>
                <w:b/>
              </w:rPr>
              <w:t>Resources</w:t>
            </w:r>
          </w:p>
          <w:p w14:paraId="29D17E71" w14:textId="77777777" w:rsidR="00D15289" w:rsidRDefault="00D15289" w:rsidP="00330422">
            <w:pPr>
              <w:numPr>
                <w:ilvl w:val="0"/>
                <w:numId w:val="54"/>
              </w:numPr>
            </w:pPr>
            <w:r>
              <w:t xml:space="preserve">Power anchor or </w:t>
            </w:r>
            <w:r w:rsidR="001A2330">
              <w:t>a p</w:t>
            </w:r>
            <w:r>
              <w:t>ole and tether</w:t>
            </w:r>
          </w:p>
          <w:p w14:paraId="64EC73C4" w14:textId="77777777" w:rsidR="00D15289" w:rsidRDefault="00D15289" w:rsidP="00330422">
            <w:pPr>
              <w:numPr>
                <w:ilvl w:val="0"/>
                <w:numId w:val="54"/>
              </w:numPr>
            </w:pPr>
            <w:r>
              <w:t>Measur</w:t>
            </w:r>
            <w:r w:rsidR="00114435">
              <w:t xml:space="preserve">ing tools, </w:t>
            </w:r>
            <w:proofErr w:type="spellStart"/>
            <w:proofErr w:type="gramStart"/>
            <w:r w:rsidR="00114435">
              <w:t>eg</w:t>
            </w:r>
            <w:proofErr w:type="spellEnd"/>
            <w:proofErr w:type="gramEnd"/>
            <w:r w:rsidR="00114435">
              <w:t xml:space="preserve"> stop</w:t>
            </w:r>
            <w:r>
              <w:t>watch, tape measure</w:t>
            </w:r>
          </w:p>
          <w:p w14:paraId="5E220150" w14:textId="77777777" w:rsidR="00D15289" w:rsidRDefault="00D15289" w:rsidP="00330422">
            <w:pPr>
              <w:numPr>
                <w:ilvl w:val="0"/>
                <w:numId w:val="54"/>
              </w:numPr>
            </w:pPr>
            <w:r>
              <w:t>Camera/video camera</w:t>
            </w:r>
          </w:p>
          <w:p w14:paraId="59995578" w14:textId="77777777" w:rsidR="007F47D2" w:rsidRPr="00D52407" w:rsidRDefault="007F47D2" w:rsidP="00330422">
            <w:pPr>
              <w:numPr>
                <w:ilvl w:val="0"/>
                <w:numId w:val="54"/>
              </w:numPr>
            </w:pPr>
            <w:r w:rsidRPr="001D6B5A">
              <w:t>BYOD technology and associated application(s)</w:t>
            </w:r>
            <w:r w:rsidR="008D4132">
              <w:t xml:space="preserve"> </w:t>
            </w:r>
            <w:r w:rsidR="00B70A53">
              <w:t>and/or</w:t>
            </w:r>
            <w:r w:rsidR="008D4132">
              <w:t xml:space="preserve"> a</w:t>
            </w:r>
            <w:r w:rsidRPr="001D6B5A">
              <w:t>ccess to a school computing lab</w:t>
            </w:r>
            <w:r>
              <w:t>oratory</w:t>
            </w:r>
            <w:r w:rsidRPr="001D6B5A">
              <w:t xml:space="preserve"> with appropriate video/image editing software.</w:t>
            </w:r>
          </w:p>
          <w:p w14:paraId="6A70BCA6" w14:textId="77777777" w:rsidR="007F47D2" w:rsidRDefault="007F47D2" w:rsidP="002308A0"/>
          <w:p w14:paraId="02022744" w14:textId="77777777" w:rsidR="00CC1E8C" w:rsidRPr="00CC1E8C" w:rsidRDefault="00CC1E8C" w:rsidP="002308A0">
            <w:pPr>
              <w:rPr>
                <w:b/>
              </w:rPr>
            </w:pPr>
            <w:r>
              <w:rPr>
                <w:b/>
              </w:rPr>
              <w:t>Race day</w:t>
            </w:r>
          </w:p>
          <w:p w14:paraId="27A911F4" w14:textId="77777777" w:rsidR="00E4267A" w:rsidRDefault="00E4267A" w:rsidP="00330422">
            <w:pPr>
              <w:numPr>
                <w:ilvl w:val="0"/>
                <w:numId w:val="52"/>
              </w:numPr>
            </w:pPr>
            <w:r>
              <w:t>S</w:t>
            </w:r>
            <w:r w:rsidRPr="001D6B5A">
              <w:t>tudents</w:t>
            </w:r>
            <w:r>
              <w:t xml:space="preserve"> use the project criteria</w:t>
            </w:r>
            <w:r w:rsidRPr="001D6B5A">
              <w:t xml:space="preserve"> to </w:t>
            </w:r>
            <w:r>
              <w:t>identify designs they think will perform the best.</w:t>
            </w:r>
          </w:p>
          <w:p w14:paraId="1C22849A" w14:textId="77777777" w:rsidR="00E4267A" w:rsidRDefault="00392851" w:rsidP="00330422">
            <w:pPr>
              <w:numPr>
                <w:ilvl w:val="0"/>
                <w:numId w:val="52"/>
              </w:numPr>
            </w:pPr>
            <w:r>
              <w:t>STEM Racer</w:t>
            </w:r>
            <w:r w:rsidR="00E4267A">
              <w:t xml:space="preserve"> team names are placed into a hat and the first two competitors are selected randomly. Students calculate the probability of their</w:t>
            </w:r>
            <w:r w:rsidR="00CD5F6E">
              <w:t xml:space="preserve"> </w:t>
            </w:r>
            <w:r w:rsidR="0011451B">
              <w:t xml:space="preserve">STEM </w:t>
            </w:r>
            <w:r w:rsidR="00CD5F6E">
              <w:t>R</w:t>
            </w:r>
            <w:r w:rsidR="00E4267A">
              <w:t>acer being selected in the first heat.</w:t>
            </w:r>
          </w:p>
          <w:p w14:paraId="7345D2F2" w14:textId="77777777" w:rsidR="00E4267A" w:rsidRDefault="00E4267A" w:rsidP="00330422">
            <w:pPr>
              <w:numPr>
                <w:ilvl w:val="0"/>
                <w:numId w:val="52"/>
              </w:numPr>
            </w:pPr>
            <w:r>
              <w:t xml:space="preserve">Students discuss whether they think the </w:t>
            </w:r>
            <w:r w:rsidR="0011451B">
              <w:t xml:space="preserve">STEM </w:t>
            </w:r>
            <w:r w:rsidR="00CD5F6E">
              <w:t>R</w:t>
            </w:r>
            <w:r>
              <w:t xml:space="preserve">acers have an ‘equally’ likely chance of winning. Students vote on which </w:t>
            </w:r>
            <w:r w:rsidR="0011451B">
              <w:t xml:space="preserve">STEM </w:t>
            </w:r>
            <w:r w:rsidR="00CD5F6E">
              <w:t>R</w:t>
            </w:r>
            <w:r>
              <w:t>acer they think will win</w:t>
            </w:r>
            <w:r w:rsidR="00EB6AB3">
              <w:t>,</w:t>
            </w:r>
            <w:r>
              <w:t xml:space="preserve"> based on their assessment of the design. The teacher tallies the votes, and students calculate the </w:t>
            </w:r>
            <w:r w:rsidR="00A07D9E">
              <w:t>votes as percentages.</w:t>
            </w:r>
          </w:p>
          <w:p w14:paraId="58BA874C" w14:textId="77777777" w:rsidR="002308A0" w:rsidRDefault="00392851" w:rsidP="00330422">
            <w:pPr>
              <w:numPr>
                <w:ilvl w:val="0"/>
                <w:numId w:val="52"/>
              </w:numPr>
            </w:pPr>
            <w:r w:rsidRPr="00392851">
              <w:t>STEM Racer</w:t>
            </w:r>
            <w:r w:rsidR="002308A0" w:rsidRPr="00392851">
              <w:t>s race in a</w:t>
            </w:r>
            <w:r w:rsidR="00CC1E8C" w:rsidRPr="00392851">
              <w:t xml:space="preserve"> </w:t>
            </w:r>
            <w:r w:rsidR="002308A0" w:rsidRPr="00392851">
              <w:t>’be</w:t>
            </w:r>
            <w:r w:rsidR="002308A0" w:rsidRPr="001D6B5A">
              <w:t xml:space="preserve">st of </w:t>
            </w:r>
            <w:r w:rsidR="0011451B">
              <w:t>three</w:t>
            </w:r>
            <w:r w:rsidR="002308A0" w:rsidRPr="001D6B5A">
              <w:t xml:space="preserve">’ format to determine who </w:t>
            </w:r>
            <w:r w:rsidR="002308A0">
              <w:t>advances</w:t>
            </w:r>
            <w:r w:rsidR="00CC1E8C">
              <w:t xml:space="preserve"> to the </w:t>
            </w:r>
            <w:r w:rsidR="00E4267A">
              <w:t>next</w:t>
            </w:r>
            <w:r w:rsidR="00CC1E8C">
              <w:t xml:space="preserve"> </w:t>
            </w:r>
            <w:r w:rsidR="00E4267A">
              <w:t>round</w:t>
            </w:r>
            <w:r w:rsidR="002308A0" w:rsidRPr="001D6B5A">
              <w:t>.</w:t>
            </w:r>
          </w:p>
          <w:p w14:paraId="06E55258" w14:textId="77777777" w:rsidR="00A07D9E" w:rsidRDefault="00E4267A" w:rsidP="00330422">
            <w:pPr>
              <w:numPr>
                <w:ilvl w:val="0"/>
                <w:numId w:val="52"/>
              </w:numPr>
            </w:pPr>
            <w:r>
              <w:t xml:space="preserve">The next two names are </w:t>
            </w:r>
            <w:r w:rsidR="00A07D9E">
              <w:t>drawn out of the hat to compete and the process is repeated</w:t>
            </w:r>
            <w:r w:rsidR="00E914B5">
              <w:t>.</w:t>
            </w:r>
          </w:p>
          <w:p w14:paraId="2694A461" w14:textId="77777777" w:rsidR="00A07D9E" w:rsidRDefault="00A07D9E" w:rsidP="00A07D9E"/>
          <w:p w14:paraId="2F72EFBC" w14:textId="77777777" w:rsidR="00A07D9E" w:rsidRPr="00A07D9E" w:rsidRDefault="00A07D9E" w:rsidP="00A07D9E">
            <w:pPr>
              <w:rPr>
                <w:b/>
              </w:rPr>
            </w:pPr>
            <w:r w:rsidRPr="00A07D9E">
              <w:rPr>
                <w:b/>
              </w:rPr>
              <w:t>Project presentation</w:t>
            </w:r>
          </w:p>
          <w:p w14:paraId="6763D89C" w14:textId="77777777" w:rsidR="002308A0" w:rsidRPr="00D52407" w:rsidRDefault="007F47D2" w:rsidP="00330422">
            <w:pPr>
              <w:numPr>
                <w:ilvl w:val="0"/>
                <w:numId w:val="54"/>
              </w:numPr>
            </w:pPr>
            <w:r>
              <w:t>Teacher outlines the criteria for the video presentation</w:t>
            </w:r>
            <w:r w:rsidR="00754CD4">
              <w:t>.</w:t>
            </w:r>
          </w:p>
          <w:p w14:paraId="7C79C64A" w14:textId="77777777" w:rsidR="002308A0" w:rsidRDefault="007F47D2" w:rsidP="00330422">
            <w:pPr>
              <w:numPr>
                <w:ilvl w:val="0"/>
                <w:numId w:val="54"/>
              </w:numPr>
            </w:pPr>
            <w:r>
              <w:t xml:space="preserve">Students </w:t>
            </w:r>
            <w:r w:rsidR="002308A0" w:rsidRPr="001D6B5A">
              <w:t>collat</w:t>
            </w:r>
            <w:r>
              <w:t>e</w:t>
            </w:r>
            <w:r w:rsidR="002308A0" w:rsidRPr="001D6B5A">
              <w:t xml:space="preserve"> images and videos using </w:t>
            </w:r>
            <w:r>
              <w:t>computers/tablets and appropriate software</w:t>
            </w:r>
            <w:r w:rsidR="00754CD4">
              <w:t>.</w:t>
            </w:r>
          </w:p>
          <w:p w14:paraId="66B8FB1E" w14:textId="77777777" w:rsidR="00C3261B" w:rsidRDefault="00C3261B" w:rsidP="00330422">
            <w:pPr>
              <w:numPr>
                <w:ilvl w:val="0"/>
                <w:numId w:val="54"/>
              </w:numPr>
            </w:pPr>
            <w:r>
              <w:t>Students add text and audio to help tell the ‘story’ of their process.</w:t>
            </w:r>
          </w:p>
          <w:p w14:paraId="6186A003" w14:textId="77777777" w:rsidR="00C3261B" w:rsidRPr="00D52407" w:rsidRDefault="00C3261B" w:rsidP="00330422">
            <w:pPr>
              <w:numPr>
                <w:ilvl w:val="0"/>
                <w:numId w:val="54"/>
              </w:numPr>
            </w:pPr>
            <w:r>
              <w:t>Students seek feedback from peers to improve their video.</w:t>
            </w:r>
          </w:p>
          <w:p w14:paraId="04B5856F" w14:textId="77777777" w:rsidR="002308A0" w:rsidRPr="00D52407" w:rsidRDefault="007F47D2" w:rsidP="00330422">
            <w:pPr>
              <w:numPr>
                <w:ilvl w:val="0"/>
                <w:numId w:val="54"/>
              </w:numPr>
            </w:pPr>
            <w:r>
              <w:t xml:space="preserve">Students present their video to the class. </w:t>
            </w:r>
          </w:p>
          <w:p w14:paraId="42CCADD8" w14:textId="77777777" w:rsidR="002308A0" w:rsidRPr="00D52407" w:rsidRDefault="002308A0" w:rsidP="00330422">
            <w:pPr>
              <w:numPr>
                <w:ilvl w:val="0"/>
                <w:numId w:val="54"/>
              </w:numPr>
            </w:pPr>
            <w:r w:rsidRPr="001D6B5A">
              <w:t xml:space="preserve">Students </w:t>
            </w:r>
            <w:r w:rsidR="007F47D2">
              <w:t>digitally share</w:t>
            </w:r>
            <w:r w:rsidRPr="001D6B5A">
              <w:t xml:space="preserve"> their video </w:t>
            </w:r>
            <w:r w:rsidR="007F47D2">
              <w:t xml:space="preserve">with </w:t>
            </w:r>
            <w:r w:rsidRPr="001D6B5A">
              <w:t xml:space="preserve">the teacher </w:t>
            </w:r>
            <w:r w:rsidR="007F47D2">
              <w:t>and class</w:t>
            </w:r>
            <w:r w:rsidRPr="001D6B5A">
              <w:t>.</w:t>
            </w:r>
          </w:p>
          <w:p w14:paraId="41360BFD" w14:textId="77777777" w:rsidR="00A07D9E" w:rsidRDefault="00A07D9E" w:rsidP="002308A0"/>
          <w:p w14:paraId="5176BE8D" w14:textId="77777777" w:rsidR="002308A0" w:rsidRPr="00A07D9E" w:rsidRDefault="002308A0" w:rsidP="002308A0">
            <w:pPr>
              <w:rPr>
                <w:b/>
              </w:rPr>
            </w:pPr>
            <w:r w:rsidRPr="00A07D9E">
              <w:rPr>
                <w:b/>
              </w:rPr>
              <w:t>Assessment</w:t>
            </w:r>
          </w:p>
          <w:p w14:paraId="537918AA" w14:textId="77777777" w:rsidR="00A07D9E" w:rsidRDefault="00392851" w:rsidP="00330422">
            <w:pPr>
              <w:numPr>
                <w:ilvl w:val="0"/>
                <w:numId w:val="53"/>
              </w:numPr>
            </w:pPr>
            <w:r>
              <w:t>STEM Racer</w:t>
            </w:r>
            <w:r w:rsidR="00A07D9E">
              <w:t xml:space="preserve"> performance in the race</w:t>
            </w:r>
          </w:p>
          <w:p w14:paraId="67B40BBF" w14:textId="77777777" w:rsidR="002308A0" w:rsidRPr="00A07D9E" w:rsidRDefault="002308A0" w:rsidP="00330422">
            <w:pPr>
              <w:numPr>
                <w:ilvl w:val="0"/>
                <w:numId w:val="53"/>
              </w:numPr>
            </w:pPr>
            <w:r w:rsidRPr="00A07D9E">
              <w:t>Projects are marked using an appropriate marking scheme.</w:t>
            </w:r>
          </w:p>
          <w:p w14:paraId="01337E00" w14:textId="77777777" w:rsidR="00926691" w:rsidRPr="00665144" w:rsidRDefault="002308A0" w:rsidP="00330422">
            <w:pPr>
              <w:numPr>
                <w:ilvl w:val="0"/>
                <w:numId w:val="53"/>
              </w:numPr>
              <w:rPr>
                <w:rFonts w:eastAsia="Arial Unicode MS" w:cs="Arial Unicode MS"/>
              </w:rPr>
            </w:pPr>
            <w:r w:rsidRPr="00A07D9E">
              <w:t>Student presentation assignments (folios) are presented and marked using an appropriate marking scheme.</w:t>
            </w:r>
          </w:p>
        </w:tc>
        <w:tc>
          <w:tcPr>
            <w:tcW w:w="236" w:type="dxa"/>
            <w:shd w:val="clear" w:color="auto" w:fill="FFFFFF"/>
          </w:tcPr>
          <w:p w14:paraId="2F7570C9" w14:textId="77777777" w:rsidR="00926691" w:rsidRDefault="00926691"/>
        </w:tc>
        <w:tc>
          <w:tcPr>
            <w:tcW w:w="2640" w:type="dxa"/>
            <w:gridSpan w:val="2"/>
            <w:shd w:val="clear" w:color="auto" w:fill="EEF1F8"/>
          </w:tcPr>
          <w:p w14:paraId="47749DFF" w14:textId="77777777" w:rsidR="00926691" w:rsidRPr="008E45A8" w:rsidRDefault="008E45A8" w:rsidP="008E45A8">
            <w:pPr>
              <w:rPr>
                <w:b/>
              </w:rPr>
            </w:pPr>
            <w:r w:rsidRPr="008E45A8">
              <w:rPr>
                <w:b/>
              </w:rPr>
              <w:t>Extension</w:t>
            </w:r>
          </w:p>
          <w:p w14:paraId="5FDE0FD9" w14:textId="77777777" w:rsidR="000F432A" w:rsidRDefault="000F432A" w:rsidP="00CE51E3">
            <w:pPr>
              <w:pStyle w:val="acara2"/>
            </w:pPr>
            <w:r>
              <w:t>Students represent the random selection process using a two-step probability tree.</w:t>
            </w:r>
          </w:p>
          <w:p w14:paraId="6512CFA5" w14:textId="77777777" w:rsidR="008E45A8" w:rsidRPr="008E45A8" w:rsidRDefault="008E45A8" w:rsidP="00CE51E3">
            <w:pPr>
              <w:pStyle w:val="acara2"/>
            </w:pPr>
            <w:r w:rsidRPr="008E45A8">
              <w:t xml:space="preserve">Teachers/students may produce a customised modular </w:t>
            </w:r>
            <w:r w:rsidR="00D612FB">
              <w:t>racetrack</w:t>
            </w:r>
            <w:r w:rsidRPr="008E45A8">
              <w:t xml:space="preserve"> for the unit of work</w:t>
            </w:r>
            <w:r w:rsidR="0011451B">
              <w:t>.</w:t>
            </w:r>
          </w:p>
          <w:p w14:paraId="1DB4E8A7" w14:textId="77777777" w:rsidR="00E27A3C" w:rsidRDefault="00E27A3C" w:rsidP="00CE51E3">
            <w:pPr>
              <w:pStyle w:val="acara2"/>
            </w:pPr>
            <w:r>
              <w:t xml:space="preserve">Students create a budget for the complete </w:t>
            </w:r>
            <w:r w:rsidR="00CD5F6E">
              <w:t>R</w:t>
            </w:r>
            <w:r>
              <w:t>acer for their final presentation.</w:t>
            </w:r>
          </w:p>
          <w:p w14:paraId="404DFDE0" w14:textId="77777777" w:rsidR="00FC4847" w:rsidRPr="003304B3" w:rsidRDefault="00FC4847" w:rsidP="00FC4847">
            <w:pPr>
              <w:pStyle w:val="acara2"/>
              <w:numPr>
                <w:ilvl w:val="0"/>
                <w:numId w:val="0"/>
              </w:numPr>
              <w:ind w:left="216" w:hanging="216"/>
            </w:pPr>
          </w:p>
        </w:tc>
      </w:tr>
    </w:tbl>
    <w:p w14:paraId="2F96F928" w14:textId="77777777" w:rsidR="009A708B" w:rsidRDefault="009A708B"/>
    <w:tbl>
      <w:tblPr>
        <w:tblW w:w="0" w:type="auto"/>
        <w:tblLayout w:type="fixed"/>
        <w:tblLook w:val="04A0" w:firstRow="1" w:lastRow="0" w:firstColumn="1" w:lastColumn="0" w:noHBand="0" w:noVBand="1"/>
      </w:tblPr>
      <w:tblGrid>
        <w:gridCol w:w="15838"/>
      </w:tblGrid>
      <w:tr w:rsidR="009A708B" w14:paraId="5830FDDF" w14:textId="77777777" w:rsidTr="00816FBC">
        <w:tc>
          <w:tcPr>
            <w:tcW w:w="15838" w:type="dxa"/>
            <w:shd w:val="clear" w:color="auto" w:fill="auto"/>
          </w:tcPr>
          <w:p w14:paraId="4DE152C4" w14:textId="77777777" w:rsidR="009A708B" w:rsidRDefault="009A708B" w:rsidP="00866A93">
            <w:pPr>
              <w:pStyle w:val="Heading3"/>
            </w:pPr>
            <w:r>
              <w:t xml:space="preserve">Assessment overview </w:t>
            </w:r>
          </w:p>
        </w:tc>
      </w:tr>
      <w:tr w:rsidR="009A708B" w14:paraId="7E172B37" w14:textId="77777777" w:rsidTr="00CD776C">
        <w:tc>
          <w:tcPr>
            <w:tcW w:w="15838" w:type="dxa"/>
            <w:shd w:val="clear" w:color="auto" w:fill="DBE5F1"/>
          </w:tcPr>
          <w:p w14:paraId="6A883797" w14:textId="77777777" w:rsidR="00633FD3" w:rsidRDefault="00633FD3" w:rsidP="00633FD3">
            <w:pPr>
              <w:numPr>
                <w:ilvl w:val="0"/>
                <w:numId w:val="27"/>
              </w:numPr>
            </w:pPr>
            <w:r>
              <w:t xml:space="preserve">Assessment for this unit of work should follow the school’s policies and procedures </w:t>
            </w:r>
            <w:r w:rsidR="0011451B">
              <w:t>for</w:t>
            </w:r>
            <w:r>
              <w:t xml:space="preserve"> task components and weightings.</w:t>
            </w:r>
          </w:p>
          <w:p w14:paraId="06C9850F" w14:textId="77777777" w:rsidR="009A708B" w:rsidRPr="00CF6575" w:rsidRDefault="00633FD3" w:rsidP="00633FD3">
            <w:pPr>
              <w:numPr>
                <w:ilvl w:val="0"/>
                <w:numId w:val="27"/>
              </w:numPr>
              <w:rPr>
                <w:rFonts w:eastAsia="Arial Unicode MS" w:cs="Arial Unicode MS"/>
                <w:szCs w:val="16"/>
              </w:rPr>
            </w:pPr>
            <w:r>
              <w:t xml:space="preserve">Teachers should conduct both informal and formal assessment of the students on their engagement, </w:t>
            </w:r>
            <w:proofErr w:type="gramStart"/>
            <w:r>
              <w:t>participation</w:t>
            </w:r>
            <w:proofErr w:type="gramEnd"/>
            <w:r>
              <w:t xml:space="preserve"> and final project submission.</w:t>
            </w:r>
          </w:p>
          <w:p w14:paraId="7C0244D2" w14:textId="77777777" w:rsidR="00CF6575" w:rsidRPr="00633FD3" w:rsidRDefault="00CF6575" w:rsidP="00836EA7">
            <w:pPr>
              <w:numPr>
                <w:ilvl w:val="0"/>
                <w:numId w:val="27"/>
              </w:numPr>
              <w:rPr>
                <w:rFonts w:eastAsia="Arial Unicode MS" w:cs="Arial Unicode MS"/>
                <w:szCs w:val="16"/>
              </w:rPr>
            </w:pPr>
            <w:r w:rsidRPr="009B5506">
              <w:t>Refer to the unit overview document for assessment for learning ideas for each outcome.</w:t>
            </w:r>
          </w:p>
        </w:tc>
      </w:tr>
    </w:tbl>
    <w:p w14:paraId="59E1D1CB" w14:textId="77777777" w:rsidR="009A708B" w:rsidRDefault="009A708B"/>
    <w:tbl>
      <w:tblPr>
        <w:tblW w:w="0" w:type="auto"/>
        <w:tblLayout w:type="fixed"/>
        <w:tblLook w:val="04A0" w:firstRow="1" w:lastRow="0" w:firstColumn="1" w:lastColumn="0" w:noHBand="0" w:noVBand="1"/>
      </w:tblPr>
      <w:tblGrid>
        <w:gridCol w:w="15838"/>
      </w:tblGrid>
      <w:tr w:rsidR="009A708B" w14:paraId="1FBBEA45" w14:textId="77777777" w:rsidTr="00816FBC">
        <w:tc>
          <w:tcPr>
            <w:tcW w:w="15838" w:type="dxa"/>
            <w:shd w:val="clear" w:color="auto" w:fill="auto"/>
          </w:tcPr>
          <w:p w14:paraId="473A397A" w14:textId="77777777" w:rsidR="009A708B" w:rsidRDefault="009A708B" w:rsidP="00866A93">
            <w:pPr>
              <w:pStyle w:val="Heading3"/>
            </w:pPr>
            <w:r>
              <w:t xml:space="preserve">Evaluation </w:t>
            </w:r>
          </w:p>
        </w:tc>
      </w:tr>
      <w:tr w:rsidR="009A708B" w14:paraId="71F4C2A2" w14:textId="77777777" w:rsidTr="00CD776C">
        <w:tc>
          <w:tcPr>
            <w:tcW w:w="15838" w:type="dxa"/>
            <w:shd w:val="clear" w:color="auto" w:fill="DBE5F1"/>
          </w:tcPr>
          <w:p w14:paraId="07171098" w14:textId="77777777" w:rsidR="00E243D8" w:rsidRPr="003304B3" w:rsidRDefault="00E243D8" w:rsidP="00E243D8">
            <w:pPr>
              <w:rPr>
                <w:rFonts w:eastAsia="Arial Unicode MS" w:cs="Arial Unicode MS"/>
                <w:szCs w:val="16"/>
              </w:rPr>
            </w:pPr>
            <w:r w:rsidRPr="003304B3">
              <w:rPr>
                <w:rFonts w:eastAsia="Arial Unicode MS" w:cs="Arial Unicode MS"/>
                <w:szCs w:val="16"/>
              </w:rPr>
              <w:t>Questions to guide reflection:</w:t>
            </w:r>
          </w:p>
          <w:p w14:paraId="1AE43B30" w14:textId="77777777" w:rsidR="00E243D8" w:rsidRPr="003304B3" w:rsidRDefault="00E243D8" w:rsidP="00330422">
            <w:pPr>
              <w:numPr>
                <w:ilvl w:val="0"/>
                <w:numId w:val="28"/>
              </w:numPr>
              <w:rPr>
                <w:rFonts w:eastAsia="Arial Unicode MS" w:cs="Arial Unicode MS"/>
                <w:szCs w:val="16"/>
              </w:rPr>
            </w:pPr>
            <w:r w:rsidRPr="003304B3">
              <w:rPr>
                <w:rFonts w:eastAsia="Arial Unicode MS" w:cs="Arial Unicode MS"/>
                <w:szCs w:val="16"/>
              </w:rPr>
              <w:t>To what level did students achieve the learning outcomes?</w:t>
            </w:r>
          </w:p>
          <w:p w14:paraId="40BF5B1B" w14:textId="77777777" w:rsidR="00E243D8" w:rsidRPr="003304B3" w:rsidRDefault="00E243D8" w:rsidP="00330422">
            <w:pPr>
              <w:numPr>
                <w:ilvl w:val="0"/>
                <w:numId w:val="28"/>
              </w:numPr>
              <w:rPr>
                <w:rFonts w:eastAsia="Arial Unicode MS" w:cs="Arial Unicode MS"/>
                <w:szCs w:val="16"/>
              </w:rPr>
            </w:pPr>
            <w:r w:rsidRPr="003304B3">
              <w:rPr>
                <w:rFonts w:eastAsia="Arial Unicode MS" w:cs="Arial Unicode MS"/>
                <w:szCs w:val="16"/>
              </w:rPr>
              <w:t>How effective were the activities in helping students to understand key concepts and achieve the learning outcomes?</w:t>
            </w:r>
          </w:p>
          <w:p w14:paraId="0816FD45" w14:textId="77777777" w:rsidR="0011451B" w:rsidRDefault="00E243D8" w:rsidP="0011451B">
            <w:pPr>
              <w:numPr>
                <w:ilvl w:val="0"/>
                <w:numId w:val="28"/>
              </w:numPr>
              <w:rPr>
                <w:rFonts w:eastAsia="Arial Unicode MS" w:cs="Arial Unicode MS"/>
                <w:szCs w:val="16"/>
              </w:rPr>
            </w:pPr>
            <w:r w:rsidRPr="003304B3">
              <w:rPr>
                <w:rFonts w:eastAsia="Arial Unicode MS" w:cs="Arial Unicode MS"/>
                <w:szCs w:val="16"/>
              </w:rPr>
              <w:t>How did the teaching strategies and activities</w:t>
            </w:r>
            <w:r w:rsidR="0011451B">
              <w:rPr>
                <w:rFonts w:eastAsia="Arial Unicode MS" w:cs="Arial Unicode MS"/>
                <w:szCs w:val="16"/>
              </w:rPr>
              <w:t xml:space="preserve"> facilitate student engagement?</w:t>
            </w:r>
          </w:p>
          <w:p w14:paraId="74FEE71A" w14:textId="77777777" w:rsidR="009A708B" w:rsidRPr="0011451B" w:rsidRDefault="00E243D8" w:rsidP="0011451B">
            <w:pPr>
              <w:numPr>
                <w:ilvl w:val="0"/>
                <w:numId w:val="28"/>
              </w:numPr>
              <w:rPr>
                <w:rFonts w:eastAsia="Arial Unicode MS" w:cs="Arial Unicode MS"/>
                <w:szCs w:val="16"/>
              </w:rPr>
            </w:pPr>
            <w:r w:rsidRPr="003304B3">
              <w:t>How could the unit be improved to enhance student engagement and learning?</w:t>
            </w:r>
          </w:p>
        </w:tc>
      </w:tr>
    </w:tbl>
    <w:p w14:paraId="55DBBA29" w14:textId="77777777" w:rsidR="009A708B" w:rsidRDefault="009A708B" w:rsidP="00773B4D"/>
    <w:sectPr w:rsidR="009A708B">
      <w:footerReference w:type="default" r:id="rId19"/>
      <w:pgSz w:w="16838" w:h="11906" w:orient="landscape"/>
      <w:pgMar w:top="567" w:right="567" w:bottom="567"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4B0A4" w14:textId="77777777" w:rsidR="0077713B" w:rsidRDefault="0077713B" w:rsidP="009A708B">
      <w:pPr>
        <w:spacing w:after="0"/>
      </w:pPr>
      <w:r>
        <w:separator/>
      </w:r>
    </w:p>
  </w:endnote>
  <w:endnote w:type="continuationSeparator" w:id="0">
    <w:p w14:paraId="324D2307" w14:textId="77777777" w:rsidR="0077713B" w:rsidRDefault="0077713B" w:rsidP="009A70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51D6" w14:textId="77777777" w:rsidR="00D45088" w:rsidRDefault="00D45088">
    <w:pPr>
      <w:rPr>
        <w:rStyle w:val="footerpart1"/>
      </w:rPr>
    </w:pPr>
  </w:p>
  <w:p w14:paraId="20024DDE" w14:textId="77777777" w:rsidR="00D45088" w:rsidRPr="003325A5" w:rsidRDefault="00D45088">
    <w:pPr>
      <w:rPr>
        <w:rStyle w:val="footerpart1"/>
        <w:color w:val="7F7F7F"/>
        <w:szCs w:val="16"/>
      </w:rPr>
    </w:pPr>
    <w:r w:rsidRPr="00615F0B">
      <w:rPr>
        <w:rFonts w:ascii="Arial Narrow" w:hAnsi="Arial Narrow" w:cs="Arial"/>
        <w:bCs/>
        <w:color w:val="7F7F7F"/>
        <w:szCs w:val="16"/>
        <w:lang w:eastAsia="en-AU"/>
      </w:rPr>
      <w:t>NSW Education Standards Authority</w:t>
    </w:r>
  </w:p>
  <w:p w14:paraId="1372104C" w14:textId="77777777" w:rsidR="00D45088" w:rsidRDefault="00D45088" w:rsidP="007E61EC">
    <w:pPr>
      <w:tabs>
        <w:tab w:val="left" w:pos="14742"/>
      </w:tabs>
      <w:rPr>
        <w:rStyle w:val="footerpart1"/>
      </w:rPr>
    </w:pPr>
    <w:r>
      <w:rPr>
        <w:rStyle w:val="footerpart2"/>
      </w:rPr>
      <w:t>This unit was prepared by the NSW Education Standards Authority for and on behalf of the State of New South Wales which is protected by Crown copyright.</w:t>
    </w:r>
    <w:r>
      <w:rPr>
        <w:rStyle w:val="footerpart2"/>
      </w:rPr>
      <w:tab/>
      <w:t xml:space="preserve"> </w:t>
    </w:r>
    <w:r>
      <w:rPr>
        <w:rStyle w:val="footerpart3"/>
      </w:rPr>
      <w:fldChar w:fldCharType="begin"/>
    </w:r>
    <w:r>
      <w:rPr>
        <w:rStyle w:val="footerpart3"/>
      </w:rPr>
      <w:instrText>PAGE</w:instrText>
    </w:r>
    <w:r>
      <w:rPr>
        <w:rStyle w:val="footerpart3"/>
      </w:rPr>
      <w:fldChar w:fldCharType="separate"/>
    </w:r>
    <w:r w:rsidR="00650192">
      <w:rPr>
        <w:rStyle w:val="footerpart3"/>
        <w:noProof/>
      </w:rPr>
      <w:t>14</w:t>
    </w:r>
    <w:r>
      <w:rPr>
        <w:rStyle w:val="footerpart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2B99A" w14:textId="77777777" w:rsidR="0077713B" w:rsidRDefault="0077713B" w:rsidP="009A708B">
      <w:pPr>
        <w:spacing w:after="0"/>
      </w:pPr>
      <w:r>
        <w:separator/>
      </w:r>
    </w:p>
  </w:footnote>
  <w:footnote w:type="continuationSeparator" w:id="0">
    <w:p w14:paraId="1C367414" w14:textId="77777777" w:rsidR="0077713B" w:rsidRDefault="0077713B" w:rsidP="009A70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AEE5A0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FE29D9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59C38A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1C0567C"/>
    <w:multiLevelType w:val="multilevel"/>
    <w:tmpl w:val="F99A1474"/>
    <w:numStyleLink w:val="contentbullet"/>
  </w:abstractNum>
  <w:abstractNum w:abstractNumId="4" w15:restartNumberingAfterBreak="0">
    <w:nsid w:val="01DD2FAC"/>
    <w:multiLevelType w:val="multilevel"/>
    <w:tmpl w:val="F99A1474"/>
    <w:numStyleLink w:val="contentbullet"/>
  </w:abstractNum>
  <w:abstractNum w:abstractNumId="5" w15:restartNumberingAfterBreak="0">
    <w:nsid w:val="036862A0"/>
    <w:multiLevelType w:val="multilevel"/>
    <w:tmpl w:val="F99A1474"/>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C5475D"/>
    <w:multiLevelType w:val="hybridMultilevel"/>
    <w:tmpl w:val="596E413C"/>
    <w:lvl w:ilvl="0" w:tplc="B070351C">
      <w:start w:val="1"/>
      <w:numFmt w:val="bullet"/>
      <w:pStyle w:val="scienceoutcome"/>
      <w:lvlText w:val="›"/>
      <w:lvlJc w:val="left"/>
      <w:pPr>
        <w:ind w:left="170" w:hanging="170"/>
      </w:pPr>
      <w:rPr>
        <w:rFonts w:ascii="Arial" w:hAnsi="Arial" w:hint="default"/>
        <w:b w:val="0"/>
        <w:bCs w:val="0"/>
        <w:i w:val="0"/>
        <w:iCs w:val="0"/>
        <w:color w:val="76923C"/>
        <w:sz w:val="20"/>
        <w:szCs w:val="26"/>
      </w:rPr>
    </w:lvl>
    <w:lvl w:ilvl="1" w:tplc="F8602F86" w:tentative="1">
      <w:start w:val="1"/>
      <w:numFmt w:val="bullet"/>
      <w:lvlText w:val="o"/>
      <w:lvlJc w:val="left"/>
      <w:pPr>
        <w:ind w:left="1440" w:hanging="360"/>
      </w:pPr>
      <w:rPr>
        <w:rFonts w:ascii="Courier New" w:hAnsi="Courier New" w:hint="default"/>
      </w:rPr>
    </w:lvl>
    <w:lvl w:ilvl="2" w:tplc="6C3EFF08" w:tentative="1">
      <w:start w:val="1"/>
      <w:numFmt w:val="bullet"/>
      <w:lvlText w:val=""/>
      <w:lvlJc w:val="left"/>
      <w:pPr>
        <w:ind w:left="2160" w:hanging="360"/>
      </w:pPr>
      <w:rPr>
        <w:rFonts w:ascii="Wingdings" w:hAnsi="Wingdings" w:hint="default"/>
      </w:rPr>
    </w:lvl>
    <w:lvl w:ilvl="3" w:tplc="5CAE125C" w:tentative="1">
      <w:start w:val="1"/>
      <w:numFmt w:val="bullet"/>
      <w:lvlText w:val=""/>
      <w:lvlJc w:val="left"/>
      <w:pPr>
        <w:ind w:left="2880" w:hanging="360"/>
      </w:pPr>
      <w:rPr>
        <w:rFonts w:ascii="Symbol" w:hAnsi="Symbol" w:hint="default"/>
      </w:rPr>
    </w:lvl>
    <w:lvl w:ilvl="4" w:tplc="A79EF4A6" w:tentative="1">
      <w:start w:val="1"/>
      <w:numFmt w:val="bullet"/>
      <w:lvlText w:val="o"/>
      <w:lvlJc w:val="left"/>
      <w:pPr>
        <w:ind w:left="3600" w:hanging="360"/>
      </w:pPr>
      <w:rPr>
        <w:rFonts w:ascii="Courier New" w:hAnsi="Courier New" w:hint="default"/>
      </w:rPr>
    </w:lvl>
    <w:lvl w:ilvl="5" w:tplc="26445ED2" w:tentative="1">
      <w:start w:val="1"/>
      <w:numFmt w:val="bullet"/>
      <w:lvlText w:val=""/>
      <w:lvlJc w:val="left"/>
      <w:pPr>
        <w:ind w:left="4320" w:hanging="360"/>
      </w:pPr>
      <w:rPr>
        <w:rFonts w:ascii="Wingdings" w:hAnsi="Wingdings" w:hint="default"/>
      </w:rPr>
    </w:lvl>
    <w:lvl w:ilvl="6" w:tplc="1D5E2736" w:tentative="1">
      <w:start w:val="1"/>
      <w:numFmt w:val="bullet"/>
      <w:lvlText w:val=""/>
      <w:lvlJc w:val="left"/>
      <w:pPr>
        <w:ind w:left="5040" w:hanging="360"/>
      </w:pPr>
      <w:rPr>
        <w:rFonts w:ascii="Symbol" w:hAnsi="Symbol" w:hint="default"/>
      </w:rPr>
    </w:lvl>
    <w:lvl w:ilvl="7" w:tplc="953EDF52" w:tentative="1">
      <w:start w:val="1"/>
      <w:numFmt w:val="bullet"/>
      <w:lvlText w:val="o"/>
      <w:lvlJc w:val="left"/>
      <w:pPr>
        <w:ind w:left="5760" w:hanging="360"/>
      </w:pPr>
      <w:rPr>
        <w:rFonts w:ascii="Courier New" w:hAnsi="Courier New" w:hint="default"/>
      </w:rPr>
    </w:lvl>
    <w:lvl w:ilvl="8" w:tplc="F544F618" w:tentative="1">
      <w:start w:val="1"/>
      <w:numFmt w:val="bullet"/>
      <w:lvlText w:val=""/>
      <w:lvlJc w:val="left"/>
      <w:pPr>
        <w:ind w:left="6480" w:hanging="360"/>
      </w:pPr>
      <w:rPr>
        <w:rFonts w:ascii="Wingdings" w:hAnsi="Wingdings" w:hint="default"/>
      </w:rPr>
    </w:lvl>
  </w:abstractNum>
  <w:abstractNum w:abstractNumId="7" w15:restartNumberingAfterBreak="0">
    <w:nsid w:val="04D22966"/>
    <w:multiLevelType w:val="multilevel"/>
    <w:tmpl w:val="F99A1474"/>
    <w:numStyleLink w:val="contentbullet"/>
  </w:abstractNum>
  <w:abstractNum w:abstractNumId="8" w15:restartNumberingAfterBreak="0">
    <w:nsid w:val="0F27790A"/>
    <w:multiLevelType w:val="multilevel"/>
    <w:tmpl w:val="0C09001D"/>
    <w:styleLink w:val="science7-10content"/>
    <w:lvl w:ilvl="0">
      <w:start w:val="1"/>
      <w:numFmt w:val="lowerLetter"/>
      <w:lvlText w:val="%1"/>
      <w:lvlJc w:val="left"/>
      <w:pPr>
        <w:ind w:left="360" w:hanging="360"/>
      </w:pPr>
      <w:rPr>
        <w:rFonts w:ascii="Arial Unicode MS" w:hAnsi="Arial Unicode MS" w:hint="default"/>
        <w:color w:val="000000"/>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B2564A"/>
    <w:multiLevelType w:val="multilevel"/>
    <w:tmpl w:val="F99A1474"/>
    <w:numStyleLink w:val="contentbullet"/>
  </w:abstractNum>
  <w:abstractNum w:abstractNumId="10" w15:restartNumberingAfterBreak="0">
    <w:nsid w:val="0FE16647"/>
    <w:multiLevelType w:val="hybridMultilevel"/>
    <w:tmpl w:val="CB66995E"/>
    <w:lvl w:ilvl="0" w:tplc="7DD0F6E6">
      <w:start w:val="1"/>
      <w:numFmt w:val="bullet"/>
      <w:pStyle w:val="historyoutcome"/>
      <w:lvlText w:val="›"/>
      <w:lvlJc w:val="left"/>
      <w:pPr>
        <w:ind w:left="170" w:hanging="170"/>
      </w:pPr>
      <w:rPr>
        <w:rFonts w:ascii="Arial" w:hAnsi="Arial" w:hint="default"/>
        <w:b w:val="0"/>
        <w:bCs w:val="0"/>
        <w:i w:val="0"/>
        <w:iCs w:val="0"/>
        <w:color w:val="943634"/>
        <w:sz w:val="20"/>
        <w:szCs w:val="26"/>
      </w:rPr>
    </w:lvl>
    <w:lvl w:ilvl="1" w:tplc="7996F67A" w:tentative="1">
      <w:start w:val="1"/>
      <w:numFmt w:val="bullet"/>
      <w:lvlText w:val="o"/>
      <w:lvlJc w:val="left"/>
      <w:pPr>
        <w:ind w:left="1440" w:hanging="360"/>
      </w:pPr>
      <w:rPr>
        <w:rFonts w:ascii="Courier New" w:hAnsi="Courier New" w:hint="default"/>
      </w:rPr>
    </w:lvl>
    <w:lvl w:ilvl="2" w:tplc="4ACCEF46" w:tentative="1">
      <w:start w:val="1"/>
      <w:numFmt w:val="bullet"/>
      <w:lvlText w:val=""/>
      <w:lvlJc w:val="left"/>
      <w:pPr>
        <w:ind w:left="2160" w:hanging="360"/>
      </w:pPr>
      <w:rPr>
        <w:rFonts w:ascii="Wingdings" w:hAnsi="Wingdings" w:hint="default"/>
      </w:rPr>
    </w:lvl>
    <w:lvl w:ilvl="3" w:tplc="12627C9A" w:tentative="1">
      <w:start w:val="1"/>
      <w:numFmt w:val="bullet"/>
      <w:lvlText w:val=""/>
      <w:lvlJc w:val="left"/>
      <w:pPr>
        <w:ind w:left="2880" w:hanging="360"/>
      </w:pPr>
      <w:rPr>
        <w:rFonts w:ascii="Symbol" w:hAnsi="Symbol" w:hint="default"/>
      </w:rPr>
    </w:lvl>
    <w:lvl w:ilvl="4" w:tplc="C1E88FAE" w:tentative="1">
      <w:start w:val="1"/>
      <w:numFmt w:val="bullet"/>
      <w:lvlText w:val="o"/>
      <w:lvlJc w:val="left"/>
      <w:pPr>
        <w:ind w:left="3600" w:hanging="360"/>
      </w:pPr>
      <w:rPr>
        <w:rFonts w:ascii="Courier New" w:hAnsi="Courier New" w:hint="default"/>
      </w:rPr>
    </w:lvl>
    <w:lvl w:ilvl="5" w:tplc="AACE23C2" w:tentative="1">
      <w:start w:val="1"/>
      <w:numFmt w:val="bullet"/>
      <w:lvlText w:val=""/>
      <w:lvlJc w:val="left"/>
      <w:pPr>
        <w:ind w:left="4320" w:hanging="360"/>
      </w:pPr>
      <w:rPr>
        <w:rFonts w:ascii="Wingdings" w:hAnsi="Wingdings" w:hint="default"/>
      </w:rPr>
    </w:lvl>
    <w:lvl w:ilvl="6" w:tplc="268C272E" w:tentative="1">
      <w:start w:val="1"/>
      <w:numFmt w:val="bullet"/>
      <w:lvlText w:val=""/>
      <w:lvlJc w:val="left"/>
      <w:pPr>
        <w:ind w:left="5040" w:hanging="360"/>
      </w:pPr>
      <w:rPr>
        <w:rFonts w:ascii="Symbol" w:hAnsi="Symbol" w:hint="default"/>
      </w:rPr>
    </w:lvl>
    <w:lvl w:ilvl="7" w:tplc="716C9576" w:tentative="1">
      <w:start w:val="1"/>
      <w:numFmt w:val="bullet"/>
      <w:lvlText w:val="o"/>
      <w:lvlJc w:val="left"/>
      <w:pPr>
        <w:ind w:left="5760" w:hanging="360"/>
      </w:pPr>
      <w:rPr>
        <w:rFonts w:ascii="Courier New" w:hAnsi="Courier New" w:hint="default"/>
      </w:rPr>
    </w:lvl>
    <w:lvl w:ilvl="8" w:tplc="6166E110" w:tentative="1">
      <w:start w:val="1"/>
      <w:numFmt w:val="bullet"/>
      <w:lvlText w:val=""/>
      <w:lvlJc w:val="left"/>
      <w:pPr>
        <w:ind w:left="6480" w:hanging="360"/>
      </w:pPr>
      <w:rPr>
        <w:rFonts w:ascii="Wingdings" w:hAnsi="Wingdings" w:hint="default"/>
      </w:rPr>
    </w:lvl>
  </w:abstractNum>
  <w:abstractNum w:abstractNumId="11" w15:restartNumberingAfterBreak="0">
    <w:nsid w:val="10DC070C"/>
    <w:multiLevelType w:val="multilevel"/>
    <w:tmpl w:val="CC0A1216"/>
    <w:styleLink w:val="kiquestions"/>
    <w:lvl w:ilvl="0">
      <w:start w:val="1"/>
      <w:numFmt w:val="bullet"/>
      <w:lvlText w:val=""/>
      <w:lvlJc w:val="left"/>
      <w:pPr>
        <w:tabs>
          <w:tab w:val="num" w:pos="340"/>
        </w:tabs>
        <w:ind w:left="170" w:hanging="170"/>
      </w:pPr>
      <w:rPr>
        <w:rFonts w:ascii="Wingdings" w:hAnsi="Wingdings"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C10B28"/>
    <w:multiLevelType w:val="multilevel"/>
    <w:tmpl w:val="F99A1474"/>
    <w:numStyleLink w:val="contentbullet"/>
  </w:abstractNum>
  <w:abstractNum w:abstractNumId="13" w15:restartNumberingAfterBreak="0">
    <w:nsid w:val="14DD0E5E"/>
    <w:multiLevelType w:val="hybridMultilevel"/>
    <w:tmpl w:val="1A8836B8"/>
    <w:lvl w:ilvl="0" w:tplc="4C724A50">
      <w:start w:val="1"/>
      <w:numFmt w:val="bullet"/>
      <w:pStyle w:val="bos3"/>
      <w:lvlText w:val="–"/>
      <w:lvlJc w:val="left"/>
      <w:pPr>
        <w:tabs>
          <w:tab w:val="num" w:pos="170"/>
        </w:tabs>
        <w:ind w:left="397" w:hanging="227"/>
      </w:pPr>
      <w:rPr>
        <w:rFonts w:ascii="Arial Unicode MS" w:eastAsia="Arial Unicode MS" w:hAnsi="Arial Unicode MS" w:hint="eastAsia"/>
      </w:rPr>
    </w:lvl>
    <w:lvl w:ilvl="1" w:tplc="39C8FEC8" w:tentative="1">
      <w:start w:val="1"/>
      <w:numFmt w:val="bullet"/>
      <w:lvlText w:val="o"/>
      <w:lvlJc w:val="left"/>
      <w:pPr>
        <w:ind w:left="1100" w:hanging="360"/>
      </w:pPr>
      <w:rPr>
        <w:rFonts w:ascii="Courier New" w:hAnsi="Courier New" w:cs="Courier New" w:hint="default"/>
      </w:rPr>
    </w:lvl>
    <w:lvl w:ilvl="2" w:tplc="DF60FB9A" w:tentative="1">
      <w:start w:val="1"/>
      <w:numFmt w:val="bullet"/>
      <w:lvlText w:val=""/>
      <w:lvlJc w:val="left"/>
      <w:pPr>
        <w:ind w:left="1820" w:hanging="360"/>
      </w:pPr>
      <w:rPr>
        <w:rFonts w:ascii="Wingdings" w:hAnsi="Wingdings" w:hint="default"/>
      </w:rPr>
    </w:lvl>
    <w:lvl w:ilvl="3" w:tplc="F9D04C54" w:tentative="1">
      <w:start w:val="1"/>
      <w:numFmt w:val="bullet"/>
      <w:lvlText w:val=""/>
      <w:lvlJc w:val="left"/>
      <w:pPr>
        <w:ind w:left="2540" w:hanging="360"/>
      </w:pPr>
      <w:rPr>
        <w:rFonts w:ascii="Symbol" w:hAnsi="Symbol" w:hint="default"/>
      </w:rPr>
    </w:lvl>
    <w:lvl w:ilvl="4" w:tplc="9784400E" w:tentative="1">
      <w:start w:val="1"/>
      <w:numFmt w:val="bullet"/>
      <w:lvlText w:val="o"/>
      <w:lvlJc w:val="left"/>
      <w:pPr>
        <w:ind w:left="3260" w:hanging="360"/>
      </w:pPr>
      <w:rPr>
        <w:rFonts w:ascii="Courier New" w:hAnsi="Courier New" w:cs="Courier New" w:hint="default"/>
      </w:rPr>
    </w:lvl>
    <w:lvl w:ilvl="5" w:tplc="C0BC76DC" w:tentative="1">
      <w:start w:val="1"/>
      <w:numFmt w:val="bullet"/>
      <w:lvlText w:val=""/>
      <w:lvlJc w:val="left"/>
      <w:pPr>
        <w:ind w:left="3980" w:hanging="360"/>
      </w:pPr>
      <w:rPr>
        <w:rFonts w:ascii="Wingdings" w:hAnsi="Wingdings" w:hint="default"/>
      </w:rPr>
    </w:lvl>
    <w:lvl w:ilvl="6" w:tplc="41C45C00" w:tentative="1">
      <w:start w:val="1"/>
      <w:numFmt w:val="bullet"/>
      <w:lvlText w:val=""/>
      <w:lvlJc w:val="left"/>
      <w:pPr>
        <w:ind w:left="4700" w:hanging="360"/>
      </w:pPr>
      <w:rPr>
        <w:rFonts w:ascii="Symbol" w:hAnsi="Symbol" w:hint="default"/>
      </w:rPr>
    </w:lvl>
    <w:lvl w:ilvl="7" w:tplc="CC86E516" w:tentative="1">
      <w:start w:val="1"/>
      <w:numFmt w:val="bullet"/>
      <w:lvlText w:val="o"/>
      <w:lvlJc w:val="left"/>
      <w:pPr>
        <w:ind w:left="5420" w:hanging="360"/>
      </w:pPr>
      <w:rPr>
        <w:rFonts w:ascii="Courier New" w:hAnsi="Courier New" w:cs="Courier New" w:hint="default"/>
      </w:rPr>
    </w:lvl>
    <w:lvl w:ilvl="8" w:tplc="1BF605F4" w:tentative="1">
      <w:start w:val="1"/>
      <w:numFmt w:val="bullet"/>
      <w:lvlText w:val=""/>
      <w:lvlJc w:val="left"/>
      <w:pPr>
        <w:ind w:left="6140" w:hanging="360"/>
      </w:pPr>
      <w:rPr>
        <w:rFonts w:ascii="Wingdings" w:hAnsi="Wingdings" w:hint="default"/>
      </w:rPr>
    </w:lvl>
  </w:abstractNum>
  <w:abstractNum w:abstractNumId="14" w15:restartNumberingAfterBreak="0">
    <w:nsid w:val="156B4EF4"/>
    <w:multiLevelType w:val="multilevel"/>
    <w:tmpl w:val="F99A1474"/>
    <w:numStyleLink w:val="contentbullet"/>
  </w:abstractNum>
  <w:abstractNum w:abstractNumId="15" w15:restartNumberingAfterBreak="0">
    <w:nsid w:val="16154EFB"/>
    <w:multiLevelType w:val="multilevel"/>
    <w:tmpl w:val="F99A1474"/>
    <w:numStyleLink w:val="contentbullet"/>
  </w:abstractNum>
  <w:abstractNum w:abstractNumId="16" w15:restartNumberingAfterBreak="0">
    <w:nsid w:val="16881BB7"/>
    <w:multiLevelType w:val="hybridMultilevel"/>
    <w:tmpl w:val="D99E3FFA"/>
    <w:lvl w:ilvl="0" w:tplc="35D0E3A8">
      <w:start w:val="1"/>
      <w:numFmt w:val="bullet"/>
      <w:pStyle w:val="scienceacara2"/>
      <w:lvlText w:val=""/>
      <w:lvlJc w:val="left"/>
      <w:pPr>
        <w:tabs>
          <w:tab w:val="num" w:pos="-1020"/>
        </w:tabs>
        <w:ind w:left="-850" w:hanging="170"/>
      </w:pPr>
      <w:rPr>
        <w:rFonts w:ascii="Wingdings" w:hAnsi="Wingdings" w:hint="default"/>
        <w:color w:val="000000"/>
      </w:rPr>
    </w:lvl>
    <w:lvl w:ilvl="1" w:tplc="33666046">
      <w:start w:val="1"/>
      <w:numFmt w:val="bullet"/>
      <w:lvlText w:val="o"/>
      <w:lvlJc w:val="left"/>
      <w:pPr>
        <w:ind w:left="80" w:hanging="360"/>
      </w:pPr>
      <w:rPr>
        <w:rFonts w:ascii="Courier New" w:hAnsi="Courier New" w:cs="Courier New" w:hint="default"/>
      </w:rPr>
    </w:lvl>
    <w:lvl w:ilvl="2" w:tplc="C2967358" w:tentative="1">
      <w:start w:val="1"/>
      <w:numFmt w:val="bullet"/>
      <w:lvlText w:val=""/>
      <w:lvlJc w:val="left"/>
      <w:pPr>
        <w:ind w:left="800" w:hanging="360"/>
      </w:pPr>
      <w:rPr>
        <w:rFonts w:ascii="Wingdings" w:hAnsi="Wingdings" w:hint="default"/>
      </w:rPr>
    </w:lvl>
    <w:lvl w:ilvl="3" w:tplc="615A13BA" w:tentative="1">
      <w:start w:val="1"/>
      <w:numFmt w:val="bullet"/>
      <w:lvlText w:val=""/>
      <w:lvlJc w:val="left"/>
      <w:pPr>
        <w:ind w:left="1520" w:hanging="360"/>
      </w:pPr>
      <w:rPr>
        <w:rFonts w:ascii="Symbol" w:hAnsi="Symbol" w:hint="default"/>
      </w:rPr>
    </w:lvl>
    <w:lvl w:ilvl="4" w:tplc="28500A14" w:tentative="1">
      <w:start w:val="1"/>
      <w:numFmt w:val="bullet"/>
      <w:lvlText w:val="o"/>
      <w:lvlJc w:val="left"/>
      <w:pPr>
        <w:ind w:left="2240" w:hanging="360"/>
      </w:pPr>
      <w:rPr>
        <w:rFonts w:ascii="Courier New" w:hAnsi="Courier New" w:cs="Courier New" w:hint="default"/>
      </w:rPr>
    </w:lvl>
    <w:lvl w:ilvl="5" w:tplc="EE96B194" w:tentative="1">
      <w:start w:val="1"/>
      <w:numFmt w:val="bullet"/>
      <w:lvlText w:val=""/>
      <w:lvlJc w:val="left"/>
      <w:pPr>
        <w:ind w:left="2960" w:hanging="360"/>
      </w:pPr>
      <w:rPr>
        <w:rFonts w:ascii="Wingdings" w:hAnsi="Wingdings" w:hint="default"/>
      </w:rPr>
    </w:lvl>
    <w:lvl w:ilvl="6" w:tplc="205A715E" w:tentative="1">
      <w:start w:val="1"/>
      <w:numFmt w:val="bullet"/>
      <w:lvlText w:val=""/>
      <w:lvlJc w:val="left"/>
      <w:pPr>
        <w:ind w:left="3680" w:hanging="360"/>
      </w:pPr>
      <w:rPr>
        <w:rFonts w:ascii="Symbol" w:hAnsi="Symbol" w:hint="default"/>
      </w:rPr>
    </w:lvl>
    <w:lvl w:ilvl="7" w:tplc="B6FC8F48" w:tentative="1">
      <w:start w:val="1"/>
      <w:numFmt w:val="bullet"/>
      <w:lvlText w:val="o"/>
      <w:lvlJc w:val="left"/>
      <w:pPr>
        <w:ind w:left="4400" w:hanging="360"/>
      </w:pPr>
      <w:rPr>
        <w:rFonts w:ascii="Courier New" w:hAnsi="Courier New" w:cs="Courier New" w:hint="default"/>
      </w:rPr>
    </w:lvl>
    <w:lvl w:ilvl="8" w:tplc="60F2885A" w:tentative="1">
      <w:start w:val="1"/>
      <w:numFmt w:val="bullet"/>
      <w:lvlText w:val=""/>
      <w:lvlJc w:val="left"/>
      <w:pPr>
        <w:ind w:left="5120" w:hanging="360"/>
      </w:pPr>
      <w:rPr>
        <w:rFonts w:ascii="Wingdings" w:hAnsi="Wingdings" w:hint="default"/>
      </w:rPr>
    </w:lvl>
  </w:abstractNum>
  <w:abstractNum w:abstractNumId="17" w15:restartNumberingAfterBreak="0">
    <w:nsid w:val="169D43FC"/>
    <w:multiLevelType w:val="multilevel"/>
    <w:tmpl w:val="F99A1474"/>
    <w:numStyleLink w:val="contentbullet"/>
  </w:abstractNum>
  <w:abstractNum w:abstractNumId="18" w15:restartNumberingAfterBreak="0">
    <w:nsid w:val="1C1510E1"/>
    <w:multiLevelType w:val="multilevel"/>
    <w:tmpl w:val="F99A1474"/>
    <w:numStyleLink w:val="contentbullet"/>
  </w:abstractNum>
  <w:abstractNum w:abstractNumId="19" w15:restartNumberingAfterBreak="0">
    <w:nsid w:val="1E851BF0"/>
    <w:multiLevelType w:val="multilevel"/>
    <w:tmpl w:val="F99A1474"/>
    <w:numStyleLink w:val="contentbullet"/>
  </w:abstractNum>
  <w:abstractNum w:abstractNumId="20" w15:restartNumberingAfterBreak="0">
    <w:nsid w:val="1F8D2930"/>
    <w:multiLevelType w:val="hybridMultilevel"/>
    <w:tmpl w:val="BD38AF12"/>
    <w:lvl w:ilvl="0" w:tplc="7E421B04">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plc="B9DE0CF0" w:tentative="1">
      <w:start w:val="1"/>
      <w:numFmt w:val="bullet"/>
      <w:lvlText w:val="o"/>
      <w:lvlJc w:val="left"/>
      <w:pPr>
        <w:ind w:left="1440" w:hanging="360"/>
      </w:pPr>
      <w:rPr>
        <w:rFonts w:ascii="Courier New" w:hAnsi="Courier New" w:hint="default"/>
      </w:rPr>
    </w:lvl>
    <w:lvl w:ilvl="2" w:tplc="BDFAD2FE" w:tentative="1">
      <w:start w:val="1"/>
      <w:numFmt w:val="bullet"/>
      <w:lvlText w:val=""/>
      <w:lvlJc w:val="left"/>
      <w:pPr>
        <w:ind w:left="2160" w:hanging="360"/>
      </w:pPr>
      <w:rPr>
        <w:rFonts w:ascii="Wingdings" w:hAnsi="Wingdings" w:hint="default"/>
      </w:rPr>
    </w:lvl>
    <w:lvl w:ilvl="3" w:tplc="11C89E52" w:tentative="1">
      <w:start w:val="1"/>
      <w:numFmt w:val="bullet"/>
      <w:lvlText w:val=""/>
      <w:lvlJc w:val="left"/>
      <w:pPr>
        <w:ind w:left="2880" w:hanging="360"/>
      </w:pPr>
      <w:rPr>
        <w:rFonts w:ascii="Symbol" w:hAnsi="Symbol" w:hint="default"/>
      </w:rPr>
    </w:lvl>
    <w:lvl w:ilvl="4" w:tplc="575A9716" w:tentative="1">
      <w:start w:val="1"/>
      <w:numFmt w:val="bullet"/>
      <w:lvlText w:val="o"/>
      <w:lvlJc w:val="left"/>
      <w:pPr>
        <w:ind w:left="3600" w:hanging="360"/>
      </w:pPr>
      <w:rPr>
        <w:rFonts w:ascii="Courier New" w:hAnsi="Courier New" w:hint="default"/>
      </w:rPr>
    </w:lvl>
    <w:lvl w:ilvl="5" w:tplc="9D16C392" w:tentative="1">
      <w:start w:val="1"/>
      <w:numFmt w:val="bullet"/>
      <w:lvlText w:val=""/>
      <w:lvlJc w:val="left"/>
      <w:pPr>
        <w:ind w:left="4320" w:hanging="360"/>
      </w:pPr>
      <w:rPr>
        <w:rFonts w:ascii="Wingdings" w:hAnsi="Wingdings" w:hint="default"/>
      </w:rPr>
    </w:lvl>
    <w:lvl w:ilvl="6" w:tplc="38266E26" w:tentative="1">
      <w:start w:val="1"/>
      <w:numFmt w:val="bullet"/>
      <w:lvlText w:val=""/>
      <w:lvlJc w:val="left"/>
      <w:pPr>
        <w:ind w:left="5040" w:hanging="360"/>
      </w:pPr>
      <w:rPr>
        <w:rFonts w:ascii="Symbol" w:hAnsi="Symbol" w:hint="default"/>
      </w:rPr>
    </w:lvl>
    <w:lvl w:ilvl="7" w:tplc="3B6AD1DE" w:tentative="1">
      <w:start w:val="1"/>
      <w:numFmt w:val="bullet"/>
      <w:lvlText w:val="o"/>
      <w:lvlJc w:val="left"/>
      <w:pPr>
        <w:ind w:left="5760" w:hanging="360"/>
      </w:pPr>
      <w:rPr>
        <w:rFonts w:ascii="Courier New" w:hAnsi="Courier New" w:hint="default"/>
      </w:rPr>
    </w:lvl>
    <w:lvl w:ilvl="8" w:tplc="C7FA56DE" w:tentative="1">
      <w:start w:val="1"/>
      <w:numFmt w:val="bullet"/>
      <w:lvlText w:val=""/>
      <w:lvlJc w:val="left"/>
      <w:pPr>
        <w:ind w:left="6480" w:hanging="360"/>
      </w:pPr>
      <w:rPr>
        <w:rFonts w:ascii="Wingdings" w:hAnsi="Wingdings" w:hint="default"/>
      </w:rPr>
    </w:lvl>
  </w:abstractNum>
  <w:abstractNum w:abstractNumId="21" w15:restartNumberingAfterBreak="0">
    <w:nsid w:val="24D7149C"/>
    <w:multiLevelType w:val="multilevel"/>
    <w:tmpl w:val="0C09001D"/>
    <w:styleLink w:val="contentbullets"/>
    <w:lvl w:ilvl="0">
      <w:start w:val="1"/>
      <w:numFmt w:val="bullet"/>
      <w:lvlText w:val=""/>
      <w:lvlJc w:val="left"/>
      <w:pPr>
        <w:ind w:left="360" w:hanging="360"/>
      </w:pPr>
      <w:rPr>
        <w:rFonts w:ascii="Wingdings" w:hAnsi="Wingdings" w:hint="default"/>
        <w:color w:val="000000"/>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80741DA"/>
    <w:multiLevelType w:val="multilevel"/>
    <w:tmpl w:val="F99A1474"/>
    <w:numStyleLink w:val="contentbullet"/>
  </w:abstractNum>
  <w:abstractNum w:abstractNumId="23" w15:restartNumberingAfterBreak="0">
    <w:nsid w:val="29403112"/>
    <w:multiLevelType w:val="multilevel"/>
    <w:tmpl w:val="0B787578"/>
    <w:styleLink w:val="unorderedlist"/>
    <w:lvl w:ilvl="0">
      <w:start w:val="1"/>
      <w:numFmt w:val="bullet"/>
      <w:pStyle w:val="bos2"/>
      <w:lvlText w:val=""/>
      <w:lvlJc w:val="left"/>
      <w:pPr>
        <w:tabs>
          <w:tab w:val="num" w:pos="170"/>
        </w:tabs>
        <w:ind w:left="170" w:hanging="170"/>
      </w:pPr>
      <w:rPr>
        <w:rFonts w:ascii="Wingdings" w:hAnsi="Wingdings" w:hint="default"/>
        <w:color w:val="000000"/>
        <w:sz w:val="16"/>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24" w15:restartNumberingAfterBreak="0">
    <w:nsid w:val="3DA478DB"/>
    <w:multiLevelType w:val="hybridMultilevel"/>
    <w:tmpl w:val="8AD6AD6A"/>
    <w:lvl w:ilvl="0" w:tplc="0C09000F">
      <w:start w:val="1"/>
      <w:numFmt w:val="decimal"/>
      <w:lvlText w:val="%1."/>
      <w:lvlJc w:val="left"/>
      <w:pPr>
        <w:ind w:left="576" w:hanging="360"/>
      </w:pPr>
    </w:lvl>
    <w:lvl w:ilvl="1" w:tplc="0C090019" w:tentative="1">
      <w:start w:val="1"/>
      <w:numFmt w:val="lowerLetter"/>
      <w:lvlText w:val="%2."/>
      <w:lvlJc w:val="left"/>
      <w:pPr>
        <w:ind w:left="1296" w:hanging="360"/>
      </w:pPr>
    </w:lvl>
    <w:lvl w:ilvl="2" w:tplc="0C09001B" w:tentative="1">
      <w:start w:val="1"/>
      <w:numFmt w:val="lowerRoman"/>
      <w:lvlText w:val="%3."/>
      <w:lvlJc w:val="right"/>
      <w:pPr>
        <w:ind w:left="2016" w:hanging="180"/>
      </w:pPr>
    </w:lvl>
    <w:lvl w:ilvl="3" w:tplc="0C09000F" w:tentative="1">
      <w:start w:val="1"/>
      <w:numFmt w:val="decimal"/>
      <w:lvlText w:val="%4."/>
      <w:lvlJc w:val="left"/>
      <w:pPr>
        <w:ind w:left="2736" w:hanging="360"/>
      </w:pPr>
    </w:lvl>
    <w:lvl w:ilvl="4" w:tplc="0C090019" w:tentative="1">
      <w:start w:val="1"/>
      <w:numFmt w:val="lowerLetter"/>
      <w:lvlText w:val="%5."/>
      <w:lvlJc w:val="left"/>
      <w:pPr>
        <w:ind w:left="3456" w:hanging="360"/>
      </w:pPr>
    </w:lvl>
    <w:lvl w:ilvl="5" w:tplc="0C09001B" w:tentative="1">
      <w:start w:val="1"/>
      <w:numFmt w:val="lowerRoman"/>
      <w:lvlText w:val="%6."/>
      <w:lvlJc w:val="right"/>
      <w:pPr>
        <w:ind w:left="4176" w:hanging="180"/>
      </w:pPr>
    </w:lvl>
    <w:lvl w:ilvl="6" w:tplc="0C09000F" w:tentative="1">
      <w:start w:val="1"/>
      <w:numFmt w:val="decimal"/>
      <w:lvlText w:val="%7."/>
      <w:lvlJc w:val="left"/>
      <w:pPr>
        <w:ind w:left="4896" w:hanging="360"/>
      </w:pPr>
    </w:lvl>
    <w:lvl w:ilvl="7" w:tplc="0C090019" w:tentative="1">
      <w:start w:val="1"/>
      <w:numFmt w:val="lowerLetter"/>
      <w:lvlText w:val="%8."/>
      <w:lvlJc w:val="left"/>
      <w:pPr>
        <w:ind w:left="5616" w:hanging="360"/>
      </w:pPr>
    </w:lvl>
    <w:lvl w:ilvl="8" w:tplc="0C09001B" w:tentative="1">
      <w:start w:val="1"/>
      <w:numFmt w:val="lowerRoman"/>
      <w:lvlText w:val="%9."/>
      <w:lvlJc w:val="right"/>
      <w:pPr>
        <w:ind w:left="6336" w:hanging="180"/>
      </w:pPr>
    </w:lvl>
  </w:abstractNum>
  <w:abstractNum w:abstractNumId="25" w15:restartNumberingAfterBreak="0">
    <w:nsid w:val="3E5623A4"/>
    <w:multiLevelType w:val="multilevel"/>
    <w:tmpl w:val="F99A1474"/>
    <w:numStyleLink w:val="contentbullet"/>
  </w:abstractNum>
  <w:abstractNum w:abstractNumId="26" w15:restartNumberingAfterBreak="0">
    <w:nsid w:val="3E9C2E08"/>
    <w:multiLevelType w:val="multilevel"/>
    <w:tmpl w:val="F99A1474"/>
    <w:numStyleLink w:val="contentbullet"/>
  </w:abstractNum>
  <w:abstractNum w:abstractNumId="27" w15:restartNumberingAfterBreak="0">
    <w:nsid w:val="4187109F"/>
    <w:multiLevelType w:val="hybridMultilevel"/>
    <w:tmpl w:val="7AE41B7E"/>
    <w:lvl w:ilvl="0" w:tplc="F4CE2826">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plc="C5D61CDE" w:tentative="1">
      <w:start w:val="1"/>
      <w:numFmt w:val="bullet"/>
      <w:lvlText w:val="o"/>
      <w:lvlJc w:val="left"/>
      <w:pPr>
        <w:ind w:left="1440" w:hanging="360"/>
      </w:pPr>
      <w:rPr>
        <w:rFonts w:ascii="Courier New" w:hAnsi="Courier New" w:hint="default"/>
      </w:rPr>
    </w:lvl>
    <w:lvl w:ilvl="2" w:tplc="FBE88F7C" w:tentative="1">
      <w:start w:val="1"/>
      <w:numFmt w:val="bullet"/>
      <w:lvlText w:val=""/>
      <w:lvlJc w:val="left"/>
      <w:pPr>
        <w:ind w:left="2160" w:hanging="360"/>
      </w:pPr>
      <w:rPr>
        <w:rFonts w:ascii="Wingdings" w:hAnsi="Wingdings" w:hint="default"/>
      </w:rPr>
    </w:lvl>
    <w:lvl w:ilvl="3" w:tplc="08562A84" w:tentative="1">
      <w:start w:val="1"/>
      <w:numFmt w:val="bullet"/>
      <w:lvlText w:val=""/>
      <w:lvlJc w:val="left"/>
      <w:pPr>
        <w:ind w:left="2880" w:hanging="360"/>
      </w:pPr>
      <w:rPr>
        <w:rFonts w:ascii="Symbol" w:hAnsi="Symbol" w:hint="default"/>
      </w:rPr>
    </w:lvl>
    <w:lvl w:ilvl="4" w:tplc="97226592" w:tentative="1">
      <w:start w:val="1"/>
      <w:numFmt w:val="bullet"/>
      <w:lvlText w:val="o"/>
      <w:lvlJc w:val="left"/>
      <w:pPr>
        <w:ind w:left="3600" w:hanging="360"/>
      </w:pPr>
      <w:rPr>
        <w:rFonts w:ascii="Courier New" w:hAnsi="Courier New" w:hint="default"/>
      </w:rPr>
    </w:lvl>
    <w:lvl w:ilvl="5" w:tplc="F39C28A6" w:tentative="1">
      <w:start w:val="1"/>
      <w:numFmt w:val="bullet"/>
      <w:lvlText w:val=""/>
      <w:lvlJc w:val="left"/>
      <w:pPr>
        <w:ind w:left="4320" w:hanging="360"/>
      </w:pPr>
      <w:rPr>
        <w:rFonts w:ascii="Wingdings" w:hAnsi="Wingdings" w:hint="default"/>
      </w:rPr>
    </w:lvl>
    <w:lvl w:ilvl="6" w:tplc="C4080C78" w:tentative="1">
      <w:start w:val="1"/>
      <w:numFmt w:val="bullet"/>
      <w:lvlText w:val=""/>
      <w:lvlJc w:val="left"/>
      <w:pPr>
        <w:ind w:left="5040" w:hanging="360"/>
      </w:pPr>
      <w:rPr>
        <w:rFonts w:ascii="Symbol" w:hAnsi="Symbol" w:hint="default"/>
      </w:rPr>
    </w:lvl>
    <w:lvl w:ilvl="7" w:tplc="9DF44A40" w:tentative="1">
      <w:start w:val="1"/>
      <w:numFmt w:val="bullet"/>
      <w:lvlText w:val="o"/>
      <w:lvlJc w:val="left"/>
      <w:pPr>
        <w:ind w:left="5760" w:hanging="360"/>
      </w:pPr>
      <w:rPr>
        <w:rFonts w:ascii="Courier New" w:hAnsi="Courier New" w:hint="default"/>
      </w:rPr>
    </w:lvl>
    <w:lvl w:ilvl="8" w:tplc="C72EE206" w:tentative="1">
      <w:start w:val="1"/>
      <w:numFmt w:val="bullet"/>
      <w:lvlText w:val=""/>
      <w:lvlJc w:val="left"/>
      <w:pPr>
        <w:ind w:left="6480" w:hanging="360"/>
      </w:pPr>
      <w:rPr>
        <w:rFonts w:ascii="Wingdings" w:hAnsi="Wingdings" w:hint="default"/>
      </w:rPr>
    </w:lvl>
  </w:abstractNum>
  <w:abstractNum w:abstractNumId="28" w15:restartNumberingAfterBreak="0">
    <w:nsid w:val="42B7315F"/>
    <w:multiLevelType w:val="multilevel"/>
    <w:tmpl w:val="0C09001D"/>
    <w:styleLink w:val="lessonbullet"/>
    <w:lvl w:ilvl="0">
      <w:start w:val="1"/>
      <w:numFmt w:val="bullet"/>
      <w:lvlText w:val=""/>
      <w:lvlJc w:val="left"/>
      <w:pPr>
        <w:ind w:left="360" w:hanging="360"/>
      </w:pPr>
      <w:rPr>
        <w:rFonts w:ascii="Wingdings" w:hAnsi="Wingdings" w:hint="default"/>
        <w:color w:val="000000"/>
        <w:sz w:val="16"/>
      </w:rPr>
    </w:lvl>
    <w:lvl w:ilvl="1">
      <w:start w:val="1"/>
      <w:numFmt w:val="bullet"/>
      <w:lvlText w:val="-"/>
      <w:lvlJc w:val="left"/>
      <w:pPr>
        <w:ind w:left="720" w:hanging="360"/>
      </w:pPr>
      <w:rPr>
        <w:rFonts w:ascii="Arial" w:eastAsia="Arial Unicode MS" w:hAnsi="Arial" w:hint="default"/>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3303BC4"/>
    <w:multiLevelType w:val="hybridMultilevel"/>
    <w:tmpl w:val="41863276"/>
    <w:lvl w:ilvl="0" w:tplc="47D08A22">
      <w:start w:val="1"/>
      <w:numFmt w:val="bullet"/>
      <w:pStyle w:val="artsoutcome"/>
      <w:lvlText w:val="›"/>
      <w:lvlJc w:val="left"/>
      <w:pPr>
        <w:ind w:left="170" w:hanging="170"/>
      </w:pPr>
      <w:rPr>
        <w:rFonts w:ascii="Arial" w:hAnsi="Arial" w:hint="default"/>
        <w:b w:val="0"/>
        <w:bCs w:val="0"/>
        <w:i w:val="0"/>
        <w:iCs w:val="0"/>
        <w:color w:val="7D57B2"/>
        <w:sz w:val="20"/>
        <w:szCs w:val="20"/>
      </w:rPr>
    </w:lvl>
    <w:lvl w:ilvl="1" w:tplc="A8D0CC64" w:tentative="1">
      <w:start w:val="1"/>
      <w:numFmt w:val="bullet"/>
      <w:lvlText w:val="o"/>
      <w:lvlJc w:val="left"/>
      <w:pPr>
        <w:ind w:left="1440" w:hanging="360"/>
      </w:pPr>
      <w:rPr>
        <w:rFonts w:ascii="Courier New" w:hAnsi="Courier New" w:hint="default"/>
      </w:rPr>
    </w:lvl>
    <w:lvl w:ilvl="2" w:tplc="BCA47418" w:tentative="1">
      <w:start w:val="1"/>
      <w:numFmt w:val="bullet"/>
      <w:lvlText w:val=""/>
      <w:lvlJc w:val="left"/>
      <w:pPr>
        <w:ind w:left="2160" w:hanging="360"/>
      </w:pPr>
      <w:rPr>
        <w:rFonts w:ascii="Wingdings" w:hAnsi="Wingdings" w:hint="default"/>
      </w:rPr>
    </w:lvl>
    <w:lvl w:ilvl="3" w:tplc="3F62EE10" w:tentative="1">
      <w:start w:val="1"/>
      <w:numFmt w:val="bullet"/>
      <w:lvlText w:val=""/>
      <w:lvlJc w:val="left"/>
      <w:pPr>
        <w:ind w:left="2880" w:hanging="360"/>
      </w:pPr>
      <w:rPr>
        <w:rFonts w:ascii="Symbol" w:hAnsi="Symbol" w:hint="default"/>
      </w:rPr>
    </w:lvl>
    <w:lvl w:ilvl="4" w:tplc="A3269C6A" w:tentative="1">
      <w:start w:val="1"/>
      <w:numFmt w:val="bullet"/>
      <w:lvlText w:val="o"/>
      <w:lvlJc w:val="left"/>
      <w:pPr>
        <w:ind w:left="3600" w:hanging="360"/>
      </w:pPr>
      <w:rPr>
        <w:rFonts w:ascii="Courier New" w:hAnsi="Courier New" w:hint="default"/>
      </w:rPr>
    </w:lvl>
    <w:lvl w:ilvl="5" w:tplc="1DC21DBA" w:tentative="1">
      <w:start w:val="1"/>
      <w:numFmt w:val="bullet"/>
      <w:lvlText w:val=""/>
      <w:lvlJc w:val="left"/>
      <w:pPr>
        <w:ind w:left="4320" w:hanging="360"/>
      </w:pPr>
      <w:rPr>
        <w:rFonts w:ascii="Wingdings" w:hAnsi="Wingdings" w:hint="default"/>
      </w:rPr>
    </w:lvl>
    <w:lvl w:ilvl="6" w:tplc="D3C6F3CE" w:tentative="1">
      <w:start w:val="1"/>
      <w:numFmt w:val="bullet"/>
      <w:lvlText w:val=""/>
      <w:lvlJc w:val="left"/>
      <w:pPr>
        <w:ind w:left="5040" w:hanging="360"/>
      </w:pPr>
      <w:rPr>
        <w:rFonts w:ascii="Symbol" w:hAnsi="Symbol" w:hint="default"/>
      </w:rPr>
    </w:lvl>
    <w:lvl w:ilvl="7" w:tplc="CEAE60CC" w:tentative="1">
      <w:start w:val="1"/>
      <w:numFmt w:val="bullet"/>
      <w:lvlText w:val="o"/>
      <w:lvlJc w:val="left"/>
      <w:pPr>
        <w:ind w:left="5760" w:hanging="360"/>
      </w:pPr>
      <w:rPr>
        <w:rFonts w:ascii="Courier New" w:hAnsi="Courier New" w:hint="default"/>
      </w:rPr>
    </w:lvl>
    <w:lvl w:ilvl="8" w:tplc="FA72B4A6" w:tentative="1">
      <w:start w:val="1"/>
      <w:numFmt w:val="bullet"/>
      <w:lvlText w:val=""/>
      <w:lvlJc w:val="left"/>
      <w:pPr>
        <w:ind w:left="6480" w:hanging="360"/>
      </w:pPr>
      <w:rPr>
        <w:rFonts w:ascii="Wingdings" w:hAnsi="Wingdings" w:hint="default"/>
      </w:rPr>
    </w:lvl>
  </w:abstractNum>
  <w:abstractNum w:abstractNumId="30" w15:restartNumberingAfterBreak="0">
    <w:nsid w:val="437B07E2"/>
    <w:multiLevelType w:val="hybridMultilevel"/>
    <w:tmpl w:val="47EC7C1C"/>
    <w:lvl w:ilvl="0" w:tplc="169262F2">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plc="38185F80" w:tentative="1">
      <w:start w:val="1"/>
      <w:numFmt w:val="bullet"/>
      <w:lvlText w:val="o"/>
      <w:lvlJc w:val="left"/>
      <w:pPr>
        <w:ind w:left="1440" w:hanging="360"/>
      </w:pPr>
      <w:rPr>
        <w:rFonts w:ascii="Courier New" w:hAnsi="Courier New" w:hint="default"/>
      </w:rPr>
    </w:lvl>
    <w:lvl w:ilvl="2" w:tplc="2FD2FC3E" w:tentative="1">
      <w:start w:val="1"/>
      <w:numFmt w:val="bullet"/>
      <w:lvlText w:val=""/>
      <w:lvlJc w:val="left"/>
      <w:pPr>
        <w:ind w:left="2160" w:hanging="360"/>
      </w:pPr>
      <w:rPr>
        <w:rFonts w:ascii="Wingdings" w:hAnsi="Wingdings" w:hint="default"/>
      </w:rPr>
    </w:lvl>
    <w:lvl w:ilvl="3" w:tplc="67C6AE0C" w:tentative="1">
      <w:start w:val="1"/>
      <w:numFmt w:val="bullet"/>
      <w:lvlText w:val=""/>
      <w:lvlJc w:val="left"/>
      <w:pPr>
        <w:ind w:left="2880" w:hanging="360"/>
      </w:pPr>
      <w:rPr>
        <w:rFonts w:ascii="Symbol" w:hAnsi="Symbol" w:hint="default"/>
      </w:rPr>
    </w:lvl>
    <w:lvl w:ilvl="4" w:tplc="84AADC86" w:tentative="1">
      <w:start w:val="1"/>
      <w:numFmt w:val="bullet"/>
      <w:lvlText w:val="o"/>
      <w:lvlJc w:val="left"/>
      <w:pPr>
        <w:ind w:left="3600" w:hanging="360"/>
      </w:pPr>
      <w:rPr>
        <w:rFonts w:ascii="Courier New" w:hAnsi="Courier New" w:hint="default"/>
      </w:rPr>
    </w:lvl>
    <w:lvl w:ilvl="5" w:tplc="C510B48C" w:tentative="1">
      <w:start w:val="1"/>
      <w:numFmt w:val="bullet"/>
      <w:lvlText w:val=""/>
      <w:lvlJc w:val="left"/>
      <w:pPr>
        <w:ind w:left="4320" w:hanging="360"/>
      </w:pPr>
      <w:rPr>
        <w:rFonts w:ascii="Wingdings" w:hAnsi="Wingdings" w:hint="default"/>
      </w:rPr>
    </w:lvl>
    <w:lvl w:ilvl="6" w:tplc="FD543CA8" w:tentative="1">
      <w:start w:val="1"/>
      <w:numFmt w:val="bullet"/>
      <w:lvlText w:val=""/>
      <w:lvlJc w:val="left"/>
      <w:pPr>
        <w:ind w:left="5040" w:hanging="360"/>
      </w:pPr>
      <w:rPr>
        <w:rFonts w:ascii="Symbol" w:hAnsi="Symbol" w:hint="default"/>
      </w:rPr>
    </w:lvl>
    <w:lvl w:ilvl="7" w:tplc="85B62090" w:tentative="1">
      <w:start w:val="1"/>
      <w:numFmt w:val="bullet"/>
      <w:lvlText w:val="o"/>
      <w:lvlJc w:val="left"/>
      <w:pPr>
        <w:ind w:left="5760" w:hanging="360"/>
      </w:pPr>
      <w:rPr>
        <w:rFonts w:ascii="Courier New" w:hAnsi="Courier New" w:hint="default"/>
      </w:rPr>
    </w:lvl>
    <w:lvl w:ilvl="8" w:tplc="B7BAF6BE" w:tentative="1">
      <w:start w:val="1"/>
      <w:numFmt w:val="bullet"/>
      <w:lvlText w:val=""/>
      <w:lvlJc w:val="left"/>
      <w:pPr>
        <w:ind w:left="6480" w:hanging="360"/>
      </w:pPr>
      <w:rPr>
        <w:rFonts w:ascii="Wingdings" w:hAnsi="Wingdings" w:hint="default"/>
      </w:rPr>
    </w:lvl>
  </w:abstractNum>
  <w:abstractNum w:abstractNumId="31" w15:restartNumberingAfterBreak="0">
    <w:nsid w:val="449F4402"/>
    <w:multiLevelType w:val="multilevel"/>
    <w:tmpl w:val="F99A1474"/>
    <w:numStyleLink w:val="contentbullet"/>
  </w:abstractNum>
  <w:abstractNum w:abstractNumId="32" w15:restartNumberingAfterBreak="0">
    <w:nsid w:val="457860B6"/>
    <w:multiLevelType w:val="hybridMultilevel"/>
    <w:tmpl w:val="D8AE0C7C"/>
    <w:lvl w:ilvl="0" w:tplc="B486F886">
      <w:start w:val="1"/>
      <w:numFmt w:val="bullet"/>
      <w:pStyle w:val="languagesoutcome"/>
      <w:lvlText w:val="›"/>
      <w:lvlJc w:val="left"/>
      <w:pPr>
        <w:ind w:left="170" w:hanging="170"/>
      </w:pPr>
      <w:rPr>
        <w:rFonts w:ascii="Arial" w:hAnsi="Arial" w:hint="default"/>
        <w:b w:val="0"/>
        <w:bCs w:val="0"/>
        <w:i w:val="0"/>
        <w:iCs w:val="0"/>
        <w:color w:val="2D719B"/>
        <w:sz w:val="20"/>
        <w:szCs w:val="20"/>
      </w:rPr>
    </w:lvl>
    <w:lvl w:ilvl="1" w:tplc="CD421CFE" w:tentative="1">
      <w:start w:val="1"/>
      <w:numFmt w:val="bullet"/>
      <w:lvlText w:val="o"/>
      <w:lvlJc w:val="left"/>
      <w:pPr>
        <w:ind w:left="1440" w:hanging="360"/>
      </w:pPr>
      <w:rPr>
        <w:rFonts w:ascii="Courier New" w:hAnsi="Courier New" w:hint="default"/>
      </w:rPr>
    </w:lvl>
    <w:lvl w:ilvl="2" w:tplc="AF608B80" w:tentative="1">
      <w:start w:val="1"/>
      <w:numFmt w:val="bullet"/>
      <w:lvlText w:val=""/>
      <w:lvlJc w:val="left"/>
      <w:pPr>
        <w:ind w:left="2160" w:hanging="360"/>
      </w:pPr>
      <w:rPr>
        <w:rFonts w:ascii="Wingdings" w:hAnsi="Wingdings" w:hint="default"/>
      </w:rPr>
    </w:lvl>
    <w:lvl w:ilvl="3" w:tplc="58041438" w:tentative="1">
      <w:start w:val="1"/>
      <w:numFmt w:val="bullet"/>
      <w:lvlText w:val=""/>
      <w:lvlJc w:val="left"/>
      <w:pPr>
        <w:ind w:left="2880" w:hanging="360"/>
      </w:pPr>
      <w:rPr>
        <w:rFonts w:ascii="Symbol" w:hAnsi="Symbol" w:hint="default"/>
      </w:rPr>
    </w:lvl>
    <w:lvl w:ilvl="4" w:tplc="EE526DD8" w:tentative="1">
      <w:start w:val="1"/>
      <w:numFmt w:val="bullet"/>
      <w:lvlText w:val="o"/>
      <w:lvlJc w:val="left"/>
      <w:pPr>
        <w:ind w:left="3600" w:hanging="360"/>
      </w:pPr>
      <w:rPr>
        <w:rFonts w:ascii="Courier New" w:hAnsi="Courier New" w:hint="default"/>
      </w:rPr>
    </w:lvl>
    <w:lvl w:ilvl="5" w:tplc="6C3EE49A" w:tentative="1">
      <w:start w:val="1"/>
      <w:numFmt w:val="bullet"/>
      <w:lvlText w:val=""/>
      <w:lvlJc w:val="left"/>
      <w:pPr>
        <w:ind w:left="4320" w:hanging="360"/>
      </w:pPr>
      <w:rPr>
        <w:rFonts w:ascii="Wingdings" w:hAnsi="Wingdings" w:hint="default"/>
      </w:rPr>
    </w:lvl>
    <w:lvl w:ilvl="6" w:tplc="93583ADC" w:tentative="1">
      <w:start w:val="1"/>
      <w:numFmt w:val="bullet"/>
      <w:lvlText w:val=""/>
      <w:lvlJc w:val="left"/>
      <w:pPr>
        <w:ind w:left="5040" w:hanging="360"/>
      </w:pPr>
      <w:rPr>
        <w:rFonts w:ascii="Symbol" w:hAnsi="Symbol" w:hint="default"/>
      </w:rPr>
    </w:lvl>
    <w:lvl w:ilvl="7" w:tplc="6A304998" w:tentative="1">
      <w:start w:val="1"/>
      <w:numFmt w:val="bullet"/>
      <w:lvlText w:val="o"/>
      <w:lvlJc w:val="left"/>
      <w:pPr>
        <w:ind w:left="5760" w:hanging="360"/>
      </w:pPr>
      <w:rPr>
        <w:rFonts w:ascii="Courier New" w:hAnsi="Courier New" w:hint="default"/>
      </w:rPr>
    </w:lvl>
    <w:lvl w:ilvl="8" w:tplc="C5D8AA64" w:tentative="1">
      <w:start w:val="1"/>
      <w:numFmt w:val="bullet"/>
      <w:lvlText w:val=""/>
      <w:lvlJc w:val="left"/>
      <w:pPr>
        <w:ind w:left="6480" w:hanging="360"/>
      </w:pPr>
      <w:rPr>
        <w:rFonts w:ascii="Wingdings" w:hAnsi="Wingdings" w:hint="default"/>
      </w:rPr>
    </w:lvl>
  </w:abstractNum>
  <w:abstractNum w:abstractNumId="33" w15:restartNumberingAfterBreak="0">
    <w:nsid w:val="4582468D"/>
    <w:multiLevelType w:val="multilevel"/>
    <w:tmpl w:val="F99A1474"/>
    <w:numStyleLink w:val="contentbullet"/>
  </w:abstractNum>
  <w:abstractNum w:abstractNumId="34" w15:restartNumberingAfterBreak="0">
    <w:nsid w:val="45FB031E"/>
    <w:multiLevelType w:val="multilevel"/>
    <w:tmpl w:val="F99A1474"/>
    <w:numStyleLink w:val="contentbullet"/>
  </w:abstractNum>
  <w:abstractNum w:abstractNumId="35" w15:restartNumberingAfterBreak="0">
    <w:nsid w:val="499945B7"/>
    <w:multiLevelType w:val="hybridMultilevel"/>
    <w:tmpl w:val="E736A7CC"/>
    <w:lvl w:ilvl="0" w:tplc="68201BC0">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plc="E49CF582">
      <w:start w:val="1"/>
      <w:numFmt w:val="bullet"/>
      <w:lvlText w:val="o"/>
      <w:lvlJc w:val="left"/>
      <w:pPr>
        <w:ind w:left="1440" w:hanging="360"/>
      </w:pPr>
      <w:rPr>
        <w:rFonts w:ascii="Courier New" w:hAnsi="Courier New" w:hint="default"/>
      </w:rPr>
    </w:lvl>
    <w:lvl w:ilvl="2" w:tplc="2632AB10" w:tentative="1">
      <w:start w:val="1"/>
      <w:numFmt w:val="bullet"/>
      <w:lvlText w:val=""/>
      <w:lvlJc w:val="left"/>
      <w:pPr>
        <w:ind w:left="2160" w:hanging="360"/>
      </w:pPr>
      <w:rPr>
        <w:rFonts w:ascii="Wingdings" w:hAnsi="Wingdings" w:hint="default"/>
      </w:rPr>
    </w:lvl>
    <w:lvl w:ilvl="3" w:tplc="F14A2618" w:tentative="1">
      <w:start w:val="1"/>
      <w:numFmt w:val="bullet"/>
      <w:lvlText w:val=""/>
      <w:lvlJc w:val="left"/>
      <w:pPr>
        <w:ind w:left="2880" w:hanging="360"/>
      </w:pPr>
      <w:rPr>
        <w:rFonts w:ascii="Symbol" w:hAnsi="Symbol" w:hint="default"/>
      </w:rPr>
    </w:lvl>
    <w:lvl w:ilvl="4" w:tplc="B78AA1A4" w:tentative="1">
      <w:start w:val="1"/>
      <w:numFmt w:val="bullet"/>
      <w:lvlText w:val="o"/>
      <w:lvlJc w:val="left"/>
      <w:pPr>
        <w:ind w:left="3600" w:hanging="360"/>
      </w:pPr>
      <w:rPr>
        <w:rFonts w:ascii="Courier New" w:hAnsi="Courier New" w:hint="default"/>
      </w:rPr>
    </w:lvl>
    <w:lvl w:ilvl="5" w:tplc="A3E2A5CC" w:tentative="1">
      <w:start w:val="1"/>
      <w:numFmt w:val="bullet"/>
      <w:lvlText w:val=""/>
      <w:lvlJc w:val="left"/>
      <w:pPr>
        <w:ind w:left="4320" w:hanging="360"/>
      </w:pPr>
      <w:rPr>
        <w:rFonts w:ascii="Wingdings" w:hAnsi="Wingdings" w:hint="default"/>
      </w:rPr>
    </w:lvl>
    <w:lvl w:ilvl="6" w:tplc="155482A0" w:tentative="1">
      <w:start w:val="1"/>
      <w:numFmt w:val="bullet"/>
      <w:lvlText w:val=""/>
      <w:lvlJc w:val="left"/>
      <w:pPr>
        <w:ind w:left="5040" w:hanging="360"/>
      </w:pPr>
      <w:rPr>
        <w:rFonts w:ascii="Symbol" w:hAnsi="Symbol" w:hint="default"/>
      </w:rPr>
    </w:lvl>
    <w:lvl w:ilvl="7" w:tplc="D7E28142" w:tentative="1">
      <w:start w:val="1"/>
      <w:numFmt w:val="bullet"/>
      <w:lvlText w:val="o"/>
      <w:lvlJc w:val="left"/>
      <w:pPr>
        <w:ind w:left="5760" w:hanging="360"/>
      </w:pPr>
      <w:rPr>
        <w:rFonts w:ascii="Courier New" w:hAnsi="Courier New" w:hint="default"/>
      </w:rPr>
    </w:lvl>
    <w:lvl w:ilvl="8" w:tplc="3FB44A22" w:tentative="1">
      <w:start w:val="1"/>
      <w:numFmt w:val="bullet"/>
      <w:lvlText w:val=""/>
      <w:lvlJc w:val="left"/>
      <w:pPr>
        <w:ind w:left="6480" w:hanging="360"/>
      </w:pPr>
      <w:rPr>
        <w:rFonts w:ascii="Wingdings" w:hAnsi="Wingdings" w:hint="default"/>
      </w:rPr>
    </w:lvl>
  </w:abstractNum>
  <w:abstractNum w:abstractNumId="36" w15:restartNumberingAfterBreak="0">
    <w:nsid w:val="49DF399B"/>
    <w:multiLevelType w:val="multilevel"/>
    <w:tmpl w:val="F99A1474"/>
    <w:numStyleLink w:val="contentbullet"/>
  </w:abstractNum>
  <w:abstractNum w:abstractNumId="37" w15:restartNumberingAfterBreak="0">
    <w:nsid w:val="4CFA5F6C"/>
    <w:multiLevelType w:val="multilevel"/>
    <w:tmpl w:val="F99A1474"/>
    <w:numStyleLink w:val="contentbullet"/>
  </w:abstractNum>
  <w:abstractNum w:abstractNumId="38" w15:restartNumberingAfterBreak="0">
    <w:nsid w:val="52820E5F"/>
    <w:multiLevelType w:val="multilevel"/>
    <w:tmpl w:val="F99A1474"/>
    <w:numStyleLink w:val="contentbullet"/>
  </w:abstractNum>
  <w:abstractNum w:abstractNumId="39" w15:restartNumberingAfterBreak="0">
    <w:nsid w:val="548C4A9C"/>
    <w:multiLevelType w:val="multilevel"/>
    <w:tmpl w:val="F99A1474"/>
    <w:numStyleLink w:val="contentbullet"/>
  </w:abstractNum>
  <w:abstractNum w:abstractNumId="40" w15:restartNumberingAfterBreak="0">
    <w:nsid w:val="562E6B9D"/>
    <w:multiLevelType w:val="multilevel"/>
    <w:tmpl w:val="F99A1474"/>
    <w:numStyleLink w:val="contentbullet"/>
  </w:abstractNum>
  <w:abstractNum w:abstractNumId="41" w15:restartNumberingAfterBreak="0">
    <w:nsid w:val="57DB4191"/>
    <w:multiLevelType w:val="hybridMultilevel"/>
    <w:tmpl w:val="A4224632"/>
    <w:lvl w:ilvl="0" w:tplc="5854F27E">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73CE02B6" w:tentative="1">
      <w:start w:val="1"/>
      <w:numFmt w:val="bullet"/>
      <w:lvlText w:val="o"/>
      <w:lvlJc w:val="left"/>
      <w:pPr>
        <w:ind w:left="1440" w:hanging="360"/>
      </w:pPr>
      <w:rPr>
        <w:rFonts w:ascii="Courier New" w:hAnsi="Courier New" w:hint="default"/>
      </w:rPr>
    </w:lvl>
    <w:lvl w:ilvl="2" w:tplc="6A1C505C" w:tentative="1">
      <w:start w:val="1"/>
      <w:numFmt w:val="bullet"/>
      <w:lvlText w:val=""/>
      <w:lvlJc w:val="left"/>
      <w:pPr>
        <w:ind w:left="2160" w:hanging="360"/>
      </w:pPr>
      <w:rPr>
        <w:rFonts w:ascii="Wingdings" w:hAnsi="Wingdings" w:hint="default"/>
      </w:rPr>
    </w:lvl>
    <w:lvl w:ilvl="3" w:tplc="5310273A" w:tentative="1">
      <w:start w:val="1"/>
      <w:numFmt w:val="bullet"/>
      <w:lvlText w:val=""/>
      <w:lvlJc w:val="left"/>
      <w:pPr>
        <w:ind w:left="2880" w:hanging="360"/>
      </w:pPr>
      <w:rPr>
        <w:rFonts w:ascii="Symbol" w:hAnsi="Symbol" w:hint="default"/>
      </w:rPr>
    </w:lvl>
    <w:lvl w:ilvl="4" w:tplc="50A2D8EC" w:tentative="1">
      <w:start w:val="1"/>
      <w:numFmt w:val="bullet"/>
      <w:lvlText w:val="o"/>
      <w:lvlJc w:val="left"/>
      <w:pPr>
        <w:ind w:left="3600" w:hanging="360"/>
      </w:pPr>
      <w:rPr>
        <w:rFonts w:ascii="Courier New" w:hAnsi="Courier New" w:hint="default"/>
      </w:rPr>
    </w:lvl>
    <w:lvl w:ilvl="5" w:tplc="7F94E63C" w:tentative="1">
      <w:start w:val="1"/>
      <w:numFmt w:val="bullet"/>
      <w:lvlText w:val=""/>
      <w:lvlJc w:val="left"/>
      <w:pPr>
        <w:ind w:left="4320" w:hanging="360"/>
      </w:pPr>
      <w:rPr>
        <w:rFonts w:ascii="Wingdings" w:hAnsi="Wingdings" w:hint="default"/>
      </w:rPr>
    </w:lvl>
    <w:lvl w:ilvl="6" w:tplc="11449BAC" w:tentative="1">
      <w:start w:val="1"/>
      <w:numFmt w:val="bullet"/>
      <w:lvlText w:val=""/>
      <w:lvlJc w:val="left"/>
      <w:pPr>
        <w:ind w:left="5040" w:hanging="360"/>
      </w:pPr>
      <w:rPr>
        <w:rFonts w:ascii="Symbol" w:hAnsi="Symbol" w:hint="default"/>
      </w:rPr>
    </w:lvl>
    <w:lvl w:ilvl="7" w:tplc="A5B82DA0" w:tentative="1">
      <w:start w:val="1"/>
      <w:numFmt w:val="bullet"/>
      <w:lvlText w:val="o"/>
      <w:lvlJc w:val="left"/>
      <w:pPr>
        <w:ind w:left="5760" w:hanging="360"/>
      </w:pPr>
      <w:rPr>
        <w:rFonts w:ascii="Courier New" w:hAnsi="Courier New" w:hint="default"/>
      </w:rPr>
    </w:lvl>
    <w:lvl w:ilvl="8" w:tplc="C8B67A4C" w:tentative="1">
      <w:start w:val="1"/>
      <w:numFmt w:val="bullet"/>
      <w:lvlText w:val=""/>
      <w:lvlJc w:val="left"/>
      <w:pPr>
        <w:ind w:left="6480" w:hanging="360"/>
      </w:pPr>
      <w:rPr>
        <w:rFonts w:ascii="Wingdings" w:hAnsi="Wingdings" w:hint="default"/>
      </w:rPr>
    </w:lvl>
  </w:abstractNum>
  <w:abstractNum w:abstractNumId="42" w15:restartNumberingAfterBreak="0">
    <w:nsid w:val="5B534B31"/>
    <w:multiLevelType w:val="hybridMultilevel"/>
    <w:tmpl w:val="76701F38"/>
    <w:lvl w:ilvl="0" w:tplc="2AF6A3AC">
      <w:start w:val="1"/>
      <w:numFmt w:val="bullet"/>
      <w:pStyle w:val="bos4"/>
      <w:lvlText w:val="–"/>
      <w:lvlJc w:val="left"/>
      <w:pPr>
        <w:tabs>
          <w:tab w:val="num" w:pos="737"/>
        </w:tabs>
        <w:ind w:left="907" w:hanging="170"/>
      </w:pPr>
      <w:rPr>
        <w:rFonts w:ascii="Arial Unicode MS" w:eastAsia="Arial Unicode MS" w:hAnsi="Arial Unicode MS" w:hint="eastAsia"/>
      </w:rPr>
    </w:lvl>
    <w:lvl w:ilvl="1" w:tplc="64D4B23A" w:tentative="1">
      <w:start w:val="1"/>
      <w:numFmt w:val="bullet"/>
      <w:lvlText w:val="o"/>
      <w:lvlJc w:val="left"/>
      <w:pPr>
        <w:ind w:left="1440" w:hanging="360"/>
      </w:pPr>
      <w:rPr>
        <w:rFonts w:ascii="Courier New" w:hAnsi="Courier New" w:cs="Courier New" w:hint="default"/>
      </w:rPr>
    </w:lvl>
    <w:lvl w:ilvl="2" w:tplc="E278C32A" w:tentative="1">
      <w:start w:val="1"/>
      <w:numFmt w:val="bullet"/>
      <w:lvlText w:val=""/>
      <w:lvlJc w:val="left"/>
      <w:pPr>
        <w:ind w:left="2160" w:hanging="360"/>
      </w:pPr>
      <w:rPr>
        <w:rFonts w:ascii="Wingdings" w:hAnsi="Wingdings" w:hint="default"/>
      </w:rPr>
    </w:lvl>
    <w:lvl w:ilvl="3" w:tplc="D290832A" w:tentative="1">
      <w:start w:val="1"/>
      <w:numFmt w:val="bullet"/>
      <w:lvlText w:val=""/>
      <w:lvlJc w:val="left"/>
      <w:pPr>
        <w:ind w:left="2880" w:hanging="360"/>
      </w:pPr>
      <w:rPr>
        <w:rFonts w:ascii="Symbol" w:hAnsi="Symbol" w:hint="default"/>
      </w:rPr>
    </w:lvl>
    <w:lvl w:ilvl="4" w:tplc="6CF432B6" w:tentative="1">
      <w:start w:val="1"/>
      <w:numFmt w:val="bullet"/>
      <w:lvlText w:val="o"/>
      <w:lvlJc w:val="left"/>
      <w:pPr>
        <w:ind w:left="3600" w:hanging="360"/>
      </w:pPr>
      <w:rPr>
        <w:rFonts w:ascii="Courier New" w:hAnsi="Courier New" w:cs="Courier New" w:hint="default"/>
      </w:rPr>
    </w:lvl>
    <w:lvl w:ilvl="5" w:tplc="B60EBB76" w:tentative="1">
      <w:start w:val="1"/>
      <w:numFmt w:val="bullet"/>
      <w:lvlText w:val=""/>
      <w:lvlJc w:val="left"/>
      <w:pPr>
        <w:ind w:left="4320" w:hanging="360"/>
      </w:pPr>
      <w:rPr>
        <w:rFonts w:ascii="Wingdings" w:hAnsi="Wingdings" w:hint="default"/>
      </w:rPr>
    </w:lvl>
    <w:lvl w:ilvl="6" w:tplc="0E3C7E10" w:tentative="1">
      <w:start w:val="1"/>
      <w:numFmt w:val="bullet"/>
      <w:lvlText w:val=""/>
      <w:lvlJc w:val="left"/>
      <w:pPr>
        <w:ind w:left="5040" w:hanging="360"/>
      </w:pPr>
      <w:rPr>
        <w:rFonts w:ascii="Symbol" w:hAnsi="Symbol" w:hint="default"/>
      </w:rPr>
    </w:lvl>
    <w:lvl w:ilvl="7" w:tplc="BF3843E2" w:tentative="1">
      <w:start w:val="1"/>
      <w:numFmt w:val="bullet"/>
      <w:lvlText w:val="o"/>
      <w:lvlJc w:val="left"/>
      <w:pPr>
        <w:ind w:left="5760" w:hanging="360"/>
      </w:pPr>
      <w:rPr>
        <w:rFonts w:ascii="Courier New" w:hAnsi="Courier New" w:cs="Courier New" w:hint="default"/>
      </w:rPr>
    </w:lvl>
    <w:lvl w:ilvl="8" w:tplc="8EF83822" w:tentative="1">
      <w:start w:val="1"/>
      <w:numFmt w:val="bullet"/>
      <w:lvlText w:val=""/>
      <w:lvlJc w:val="left"/>
      <w:pPr>
        <w:ind w:left="6480" w:hanging="360"/>
      </w:pPr>
      <w:rPr>
        <w:rFonts w:ascii="Wingdings" w:hAnsi="Wingdings" w:hint="default"/>
      </w:rPr>
    </w:lvl>
  </w:abstractNum>
  <w:abstractNum w:abstractNumId="43" w15:restartNumberingAfterBreak="0">
    <w:nsid w:val="5D4207DF"/>
    <w:multiLevelType w:val="multilevel"/>
    <w:tmpl w:val="F99A1474"/>
    <w:numStyleLink w:val="contentbullet"/>
  </w:abstractNum>
  <w:abstractNum w:abstractNumId="44" w15:restartNumberingAfterBreak="0">
    <w:nsid w:val="5E67509F"/>
    <w:multiLevelType w:val="hybridMultilevel"/>
    <w:tmpl w:val="BABEBEDE"/>
    <w:lvl w:ilvl="0" w:tplc="17F6A0DC">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8D0460DA" w:tentative="1">
      <w:start w:val="1"/>
      <w:numFmt w:val="bullet"/>
      <w:lvlText w:val="o"/>
      <w:lvlJc w:val="left"/>
      <w:pPr>
        <w:ind w:left="1440" w:hanging="360"/>
      </w:pPr>
      <w:rPr>
        <w:rFonts w:ascii="Courier New" w:hAnsi="Courier New" w:hint="default"/>
      </w:rPr>
    </w:lvl>
    <w:lvl w:ilvl="2" w:tplc="F52C4B80" w:tentative="1">
      <w:start w:val="1"/>
      <w:numFmt w:val="bullet"/>
      <w:lvlText w:val=""/>
      <w:lvlJc w:val="left"/>
      <w:pPr>
        <w:ind w:left="2160" w:hanging="360"/>
      </w:pPr>
      <w:rPr>
        <w:rFonts w:ascii="Wingdings" w:hAnsi="Wingdings" w:hint="default"/>
      </w:rPr>
    </w:lvl>
    <w:lvl w:ilvl="3" w:tplc="D9B20804" w:tentative="1">
      <w:start w:val="1"/>
      <w:numFmt w:val="bullet"/>
      <w:lvlText w:val=""/>
      <w:lvlJc w:val="left"/>
      <w:pPr>
        <w:ind w:left="2880" w:hanging="360"/>
      </w:pPr>
      <w:rPr>
        <w:rFonts w:ascii="Symbol" w:hAnsi="Symbol" w:hint="default"/>
      </w:rPr>
    </w:lvl>
    <w:lvl w:ilvl="4" w:tplc="05803A4A" w:tentative="1">
      <w:start w:val="1"/>
      <w:numFmt w:val="bullet"/>
      <w:lvlText w:val="o"/>
      <w:lvlJc w:val="left"/>
      <w:pPr>
        <w:ind w:left="3600" w:hanging="360"/>
      </w:pPr>
      <w:rPr>
        <w:rFonts w:ascii="Courier New" w:hAnsi="Courier New" w:hint="default"/>
      </w:rPr>
    </w:lvl>
    <w:lvl w:ilvl="5" w:tplc="98AEC1F6" w:tentative="1">
      <w:start w:val="1"/>
      <w:numFmt w:val="bullet"/>
      <w:lvlText w:val=""/>
      <w:lvlJc w:val="left"/>
      <w:pPr>
        <w:ind w:left="4320" w:hanging="360"/>
      </w:pPr>
      <w:rPr>
        <w:rFonts w:ascii="Wingdings" w:hAnsi="Wingdings" w:hint="default"/>
      </w:rPr>
    </w:lvl>
    <w:lvl w:ilvl="6" w:tplc="7EF2787E" w:tentative="1">
      <w:start w:val="1"/>
      <w:numFmt w:val="bullet"/>
      <w:lvlText w:val=""/>
      <w:lvlJc w:val="left"/>
      <w:pPr>
        <w:ind w:left="5040" w:hanging="360"/>
      </w:pPr>
      <w:rPr>
        <w:rFonts w:ascii="Symbol" w:hAnsi="Symbol" w:hint="default"/>
      </w:rPr>
    </w:lvl>
    <w:lvl w:ilvl="7" w:tplc="F0A6A15A" w:tentative="1">
      <w:start w:val="1"/>
      <w:numFmt w:val="bullet"/>
      <w:lvlText w:val="o"/>
      <w:lvlJc w:val="left"/>
      <w:pPr>
        <w:ind w:left="5760" w:hanging="360"/>
      </w:pPr>
      <w:rPr>
        <w:rFonts w:ascii="Courier New" w:hAnsi="Courier New" w:hint="default"/>
      </w:rPr>
    </w:lvl>
    <w:lvl w:ilvl="8" w:tplc="8CFC321E" w:tentative="1">
      <w:start w:val="1"/>
      <w:numFmt w:val="bullet"/>
      <w:lvlText w:val=""/>
      <w:lvlJc w:val="left"/>
      <w:pPr>
        <w:ind w:left="6480" w:hanging="360"/>
      </w:pPr>
      <w:rPr>
        <w:rFonts w:ascii="Wingdings" w:hAnsi="Wingdings" w:hint="default"/>
      </w:rPr>
    </w:lvl>
  </w:abstractNum>
  <w:abstractNum w:abstractNumId="45" w15:restartNumberingAfterBreak="0">
    <w:nsid w:val="5F47663D"/>
    <w:multiLevelType w:val="multilevel"/>
    <w:tmpl w:val="F99A1474"/>
    <w:numStyleLink w:val="contentbullet"/>
  </w:abstractNum>
  <w:abstractNum w:abstractNumId="46" w15:restartNumberingAfterBreak="0">
    <w:nsid w:val="5F731697"/>
    <w:multiLevelType w:val="hybridMultilevel"/>
    <w:tmpl w:val="1EA4DE64"/>
    <w:lvl w:ilvl="0" w:tplc="C95C5CF4">
      <w:start w:val="1"/>
      <w:numFmt w:val="bullet"/>
      <w:pStyle w:val="mathoutcome"/>
      <w:lvlText w:val="›"/>
      <w:lvlJc w:val="left"/>
      <w:pPr>
        <w:ind w:left="170" w:hanging="170"/>
      </w:pPr>
      <w:rPr>
        <w:rFonts w:ascii="Arial" w:hAnsi="Arial" w:hint="default"/>
        <w:b w:val="0"/>
        <w:bCs w:val="0"/>
        <w:i w:val="0"/>
        <w:iCs w:val="0"/>
        <w:color w:val="E36C0A"/>
        <w:sz w:val="20"/>
        <w:szCs w:val="26"/>
      </w:rPr>
    </w:lvl>
    <w:lvl w:ilvl="1" w:tplc="80720122" w:tentative="1">
      <w:start w:val="1"/>
      <w:numFmt w:val="bullet"/>
      <w:lvlText w:val="o"/>
      <w:lvlJc w:val="left"/>
      <w:pPr>
        <w:ind w:left="1440" w:hanging="360"/>
      </w:pPr>
      <w:rPr>
        <w:rFonts w:ascii="Courier New" w:hAnsi="Courier New" w:hint="default"/>
      </w:rPr>
    </w:lvl>
    <w:lvl w:ilvl="2" w:tplc="B784C2BE" w:tentative="1">
      <w:start w:val="1"/>
      <w:numFmt w:val="bullet"/>
      <w:lvlText w:val=""/>
      <w:lvlJc w:val="left"/>
      <w:pPr>
        <w:ind w:left="2160" w:hanging="360"/>
      </w:pPr>
      <w:rPr>
        <w:rFonts w:ascii="Wingdings" w:hAnsi="Wingdings" w:hint="default"/>
      </w:rPr>
    </w:lvl>
    <w:lvl w:ilvl="3" w:tplc="8A6E0E0C" w:tentative="1">
      <w:start w:val="1"/>
      <w:numFmt w:val="bullet"/>
      <w:lvlText w:val=""/>
      <w:lvlJc w:val="left"/>
      <w:pPr>
        <w:ind w:left="2880" w:hanging="360"/>
      </w:pPr>
      <w:rPr>
        <w:rFonts w:ascii="Symbol" w:hAnsi="Symbol" w:hint="default"/>
      </w:rPr>
    </w:lvl>
    <w:lvl w:ilvl="4" w:tplc="5E6827C0" w:tentative="1">
      <w:start w:val="1"/>
      <w:numFmt w:val="bullet"/>
      <w:lvlText w:val="o"/>
      <w:lvlJc w:val="left"/>
      <w:pPr>
        <w:ind w:left="3600" w:hanging="360"/>
      </w:pPr>
      <w:rPr>
        <w:rFonts w:ascii="Courier New" w:hAnsi="Courier New" w:hint="default"/>
      </w:rPr>
    </w:lvl>
    <w:lvl w:ilvl="5" w:tplc="356E09DC" w:tentative="1">
      <w:start w:val="1"/>
      <w:numFmt w:val="bullet"/>
      <w:lvlText w:val=""/>
      <w:lvlJc w:val="left"/>
      <w:pPr>
        <w:ind w:left="4320" w:hanging="360"/>
      </w:pPr>
      <w:rPr>
        <w:rFonts w:ascii="Wingdings" w:hAnsi="Wingdings" w:hint="default"/>
      </w:rPr>
    </w:lvl>
    <w:lvl w:ilvl="6" w:tplc="ADEA866C" w:tentative="1">
      <w:start w:val="1"/>
      <w:numFmt w:val="bullet"/>
      <w:lvlText w:val=""/>
      <w:lvlJc w:val="left"/>
      <w:pPr>
        <w:ind w:left="5040" w:hanging="360"/>
      </w:pPr>
      <w:rPr>
        <w:rFonts w:ascii="Symbol" w:hAnsi="Symbol" w:hint="default"/>
      </w:rPr>
    </w:lvl>
    <w:lvl w:ilvl="7" w:tplc="571E85F6" w:tentative="1">
      <w:start w:val="1"/>
      <w:numFmt w:val="bullet"/>
      <w:lvlText w:val="o"/>
      <w:lvlJc w:val="left"/>
      <w:pPr>
        <w:ind w:left="5760" w:hanging="360"/>
      </w:pPr>
      <w:rPr>
        <w:rFonts w:ascii="Courier New" w:hAnsi="Courier New" w:hint="default"/>
      </w:rPr>
    </w:lvl>
    <w:lvl w:ilvl="8" w:tplc="8DC8C668" w:tentative="1">
      <w:start w:val="1"/>
      <w:numFmt w:val="bullet"/>
      <w:lvlText w:val=""/>
      <w:lvlJc w:val="left"/>
      <w:pPr>
        <w:ind w:left="6480" w:hanging="360"/>
      </w:pPr>
      <w:rPr>
        <w:rFonts w:ascii="Wingdings" w:hAnsi="Wingdings" w:hint="default"/>
      </w:rPr>
    </w:lvl>
  </w:abstractNum>
  <w:abstractNum w:abstractNumId="47" w15:restartNumberingAfterBreak="0">
    <w:nsid w:val="61385B7C"/>
    <w:multiLevelType w:val="multilevel"/>
    <w:tmpl w:val="0B787578"/>
    <w:numStyleLink w:val="unorderedlist"/>
  </w:abstractNum>
  <w:abstractNum w:abstractNumId="48" w15:restartNumberingAfterBreak="0">
    <w:nsid w:val="618E4D9D"/>
    <w:multiLevelType w:val="multilevel"/>
    <w:tmpl w:val="F99A1474"/>
    <w:numStyleLink w:val="contentbullet"/>
  </w:abstractNum>
  <w:abstractNum w:abstractNumId="49" w15:restartNumberingAfterBreak="0">
    <w:nsid w:val="62BC1538"/>
    <w:multiLevelType w:val="multilevel"/>
    <w:tmpl w:val="F99A1474"/>
    <w:numStyleLink w:val="contentbullet"/>
  </w:abstractNum>
  <w:abstractNum w:abstractNumId="50" w15:restartNumberingAfterBreak="0">
    <w:nsid w:val="661C186B"/>
    <w:multiLevelType w:val="multilevel"/>
    <w:tmpl w:val="F99A1474"/>
    <w:numStyleLink w:val="contentbullet"/>
  </w:abstractNum>
  <w:abstractNum w:abstractNumId="51" w15:restartNumberingAfterBreak="0">
    <w:nsid w:val="69302B5A"/>
    <w:multiLevelType w:val="hybridMultilevel"/>
    <w:tmpl w:val="653C124A"/>
    <w:lvl w:ilvl="0" w:tplc="EF3A22EA">
      <w:start w:val="1"/>
      <w:numFmt w:val="bullet"/>
      <w:pStyle w:val="mathlable2"/>
      <w:lvlText w:val=""/>
      <w:lvlJc w:val="left"/>
      <w:pPr>
        <w:tabs>
          <w:tab w:val="num" w:pos="0"/>
        </w:tabs>
        <w:ind w:left="170" w:hanging="170"/>
      </w:pPr>
      <w:rPr>
        <w:rFonts w:ascii="Wingdings" w:hAnsi="Wingdings" w:hint="default"/>
        <w:b w:val="0"/>
        <w:bCs w:val="0"/>
        <w:i w:val="0"/>
        <w:iCs w:val="0"/>
        <w:color w:val="auto"/>
        <w:sz w:val="18"/>
        <w:szCs w:val="18"/>
      </w:rPr>
    </w:lvl>
    <w:lvl w:ilvl="1" w:tplc="B39A9FE6">
      <w:start w:val="1"/>
      <w:numFmt w:val="bullet"/>
      <w:lvlText w:val="o"/>
      <w:lvlJc w:val="left"/>
      <w:pPr>
        <w:ind w:left="1100" w:hanging="360"/>
      </w:pPr>
      <w:rPr>
        <w:rFonts w:ascii="Courier New" w:hAnsi="Courier New" w:hint="default"/>
      </w:rPr>
    </w:lvl>
    <w:lvl w:ilvl="2" w:tplc="C97E9160" w:tentative="1">
      <w:start w:val="1"/>
      <w:numFmt w:val="bullet"/>
      <w:lvlText w:val=""/>
      <w:lvlJc w:val="left"/>
      <w:pPr>
        <w:ind w:left="1820" w:hanging="360"/>
      </w:pPr>
      <w:rPr>
        <w:rFonts w:ascii="Wingdings" w:hAnsi="Wingdings" w:hint="default"/>
      </w:rPr>
    </w:lvl>
    <w:lvl w:ilvl="3" w:tplc="A1FAA6AA" w:tentative="1">
      <w:start w:val="1"/>
      <w:numFmt w:val="bullet"/>
      <w:lvlText w:val=""/>
      <w:lvlJc w:val="left"/>
      <w:pPr>
        <w:ind w:left="2540" w:hanging="360"/>
      </w:pPr>
      <w:rPr>
        <w:rFonts w:ascii="Symbol" w:hAnsi="Symbol" w:hint="default"/>
      </w:rPr>
    </w:lvl>
    <w:lvl w:ilvl="4" w:tplc="3650E464" w:tentative="1">
      <w:start w:val="1"/>
      <w:numFmt w:val="bullet"/>
      <w:lvlText w:val="o"/>
      <w:lvlJc w:val="left"/>
      <w:pPr>
        <w:ind w:left="3260" w:hanging="360"/>
      </w:pPr>
      <w:rPr>
        <w:rFonts w:ascii="Courier New" w:hAnsi="Courier New" w:hint="default"/>
      </w:rPr>
    </w:lvl>
    <w:lvl w:ilvl="5" w:tplc="5DBEA616" w:tentative="1">
      <w:start w:val="1"/>
      <w:numFmt w:val="bullet"/>
      <w:lvlText w:val=""/>
      <w:lvlJc w:val="left"/>
      <w:pPr>
        <w:ind w:left="3980" w:hanging="360"/>
      </w:pPr>
      <w:rPr>
        <w:rFonts w:ascii="Wingdings" w:hAnsi="Wingdings" w:hint="default"/>
      </w:rPr>
    </w:lvl>
    <w:lvl w:ilvl="6" w:tplc="4B42AA86" w:tentative="1">
      <w:start w:val="1"/>
      <w:numFmt w:val="bullet"/>
      <w:lvlText w:val=""/>
      <w:lvlJc w:val="left"/>
      <w:pPr>
        <w:ind w:left="4700" w:hanging="360"/>
      </w:pPr>
      <w:rPr>
        <w:rFonts w:ascii="Symbol" w:hAnsi="Symbol" w:hint="default"/>
      </w:rPr>
    </w:lvl>
    <w:lvl w:ilvl="7" w:tplc="738AE89A" w:tentative="1">
      <w:start w:val="1"/>
      <w:numFmt w:val="bullet"/>
      <w:lvlText w:val="o"/>
      <w:lvlJc w:val="left"/>
      <w:pPr>
        <w:ind w:left="5420" w:hanging="360"/>
      </w:pPr>
      <w:rPr>
        <w:rFonts w:ascii="Courier New" w:hAnsi="Courier New" w:hint="default"/>
      </w:rPr>
    </w:lvl>
    <w:lvl w:ilvl="8" w:tplc="1F461C54" w:tentative="1">
      <w:start w:val="1"/>
      <w:numFmt w:val="bullet"/>
      <w:lvlText w:val=""/>
      <w:lvlJc w:val="left"/>
      <w:pPr>
        <w:ind w:left="6140" w:hanging="360"/>
      </w:pPr>
      <w:rPr>
        <w:rFonts w:ascii="Wingdings" w:hAnsi="Wingdings" w:hint="default"/>
      </w:rPr>
    </w:lvl>
  </w:abstractNum>
  <w:abstractNum w:abstractNumId="52" w15:restartNumberingAfterBreak="0">
    <w:nsid w:val="6C9F63C4"/>
    <w:multiLevelType w:val="hybridMultilevel"/>
    <w:tmpl w:val="54B04C88"/>
    <w:lvl w:ilvl="0" w:tplc="0D608DE8">
      <w:start w:val="1"/>
      <w:numFmt w:val="bullet"/>
      <w:pStyle w:val="mathlable4"/>
      <w:lvlText w:val=""/>
      <w:lvlJc w:val="left"/>
      <w:pPr>
        <w:tabs>
          <w:tab w:val="num" w:pos="170"/>
        </w:tabs>
        <w:ind w:left="454" w:hanging="284"/>
      </w:pPr>
      <w:rPr>
        <w:rFonts w:ascii="Symbol" w:hAnsi="Symbol" w:cs="Times New Roman" w:hint="default"/>
        <w:b w:val="0"/>
        <w:i w:val="0"/>
        <w:color w:val="auto"/>
        <w:sz w:val="20"/>
      </w:rPr>
    </w:lvl>
    <w:lvl w:ilvl="1" w:tplc="773A6D16" w:tentative="1">
      <w:start w:val="1"/>
      <w:numFmt w:val="bullet"/>
      <w:lvlText w:val="o"/>
      <w:lvlJc w:val="left"/>
      <w:pPr>
        <w:ind w:left="873" w:hanging="360"/>
      </w:pPr>
      <w:rPr>
        <w:rFonts w:ascii="Courier New" w:hAnsi="Courier New" w:hint="default"/>
      </w:rPr>
    </w:lvl>
    <w:lvl w:ilvl="2" w:tplc="688416C4" w:tentative="1">
      <w:start w:val="1"/>
      <w:numFmt w:val="bullet"/>
      <w:lvlText w:val=""/>
      <w:lvlJc w:val="left"/>
      <w:pPr>
        <w:ind w:left="1593" w:hanging="360"/>
      </w:pPr>
      <w:rPr>
        <w:rFonts w:ascii="Wingdings" w:hAnsi="Wingdings" w:hint="default"/>
      </w:rPr>
    </w:lvl>
    <w:lvl w:ilvl="3" w:tplc="BE287F00" w:tentative="1">
      <w:start w:val="1"/>
      <w:numFmt w:val="bullet"/>
      <w:lvlText w:val=""/>
      <w:lvlJc w:val="left"/>
      <w:pPr>
        <w:ind w:left="2313" w:hanging="360"/>
      </w:pPr>
      <w:rPr>
        <w:rFonts w:ascii="Symbol" w:hAnsi="Symbol" w:hint="default"/>
      </w:rPr>
    </w:lvl>
    <w:lvl w:ilvl="4" w:tplc="AEAEB90C" w:tentative="1">
      <w:start w:val="1"/>
      <w:numFmt w:val="bullet"/>
      <w:lvlText w:val="o"/>
      <w:lvlJc w:val="left"/>
      <w:pPr>
        <w:ind w:left="3033" w:hanging="360"/>
      </w:pPr>
      <w:rPr>
        <w:rFonts w:ascii="Courier New" w:hAnsi="Courier New" w:hint="default"/>
      </w:rPr>
    </w:lvl>
    <w:lvl w:ilvl="5" w:tplc="B4FCDECE" w:tentative="1">
      <w:start w:val="1"/>
      <w:numFmt w:val="bullet"/>
      <w:lvlText w:val=""/>
      <w:lvlJc w:val="left"/>
      <w:pPr>
        <w:ind w:left="3753" w:hanging="360"/>
      </w:pPr>
      <w:rPr>
        <w:rFonts w:ascii="Wingdings" w:hAnsi="Wingdings" w:hint="default"/>
      </w:rPr>
    </w:lvl>
    <w:lvl w:ilvl="6" w:tplc="426238CC" w:tentative="1">
      <w:start w:val="1"/>
      <w:numFmt w:val="bullet"/>
      <w:lvlText w:val=""/>
      <w:lvlJc w:val="left"/>
      <w:pPr>
        <w:ind w:left="4473" w:hanging="360"/>
      </w:pPr>
      <w:rPr>
        <w:rFonts w:ascii="Symbol" w:hAnsi="Symbol" w:hint="default"/>
      </w:rPr>
    </w:lvl>
    <w:lvl w:ilvl="7" w:tplc="3F1CA4CE" w:tentative="1">
      <w:start w:val="1"/>
      <w:numFmt w:val="bullet"/>
      <w:lvlText w:val="o"/>
      <w:lvlJc w:val="left"/>
      <w:pPr>
        <w:ind w:left="5193" w:hanging="360"/>
      </w:pPr>
      <w:rPr>
        <w:rFonts w:ascii="Courier New" w:hAnsi="Courier New" w:hint="default"/>
      </w:rPr>
    </w:lvl>
    <w:lvl w:ilvl="8" w:tplc="1548C916" w:tentative="1">
      <w:start w:val="1"/>
      <w:numFmt w:val="bullet"/>
      <w:lvlText w:val=""/>
      <w:lvlJc w:val="left"/>
      <w:pPr>
        <w:ind w:left="5913" w:hanging="360"/>
      </w:pPr>
      <w:rPr>
        <w:rFonts w:ascii="Wingdings" w:hAnsi="Wingdings" w:hint="default"/>
      </w:rPr>
    </w:lvl>
  </w:abstractNum>
  <w:abstractNum w:abstractNumId="53" w15:restartNumberingAfterBreak="0">
    <w:nsid w:val="747A372C"/>
    <w:multiLevelType w:val="multilevel"/>
    <w:tmpl w:val="F99A1474"/>
    <w:numStyleLink w:val="contentbullet"/>
  </w:abstractNum>
  <w:abstractNum w:abstractNumId="54" w15:restartNumberingAfterBreak="0">
    <w:nsid w:val="76A430BB"/>
    <w:multiLevelType w:val="multilevel"/>
    <w:tmpl w:val="F99A1474"/>
    <w:numStyleLink w:val="contentbullet"/>
  </w:abstractNum>
  <w:abstractNum w:abstractNumId="55" w15:restartNumberingAfterBreak="0">
    <w:nsid w:val="7A57270F"/>
    <w:multiLevelType w:val="multilevel"/>
    <w:tmpl w:val="F99A1474"/>
    <w:numStyleLink w:val="contentbullet"/>
  </w:abstractNum>
  <w:abstractNum w:abstractNumId="56" w15:restartNumberingAfterBreak="0">
    <w:nsid w:val="7CF17C3F"/>
    <w:multiLevelType w:val="multilevel"/>
    <w:tmpl w:val="F99A1474"/>
    <w:numStyleLink w:val="contentbullet"/>
  </w:abstractNum>
  <w:abstractNum w:abstractNumId="57" w15:restartNumberingAfterBreak="0">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E0A0EBE"/>
    <w:multiLevelType w:val="multilevel"/>
    <w:tmpl w:val="0B787578"/>
    <w:numStyleLink w:val="unorderedlist"/>
  </w:abstractNum>
  <w:abstractNum w:abstractNumId="59" w15:restartNumberingAfterBreak="0">
    <w:nsid w:val="7E0A0EBF"/>
    <w:multiLevelType w:val="multilevel"/>
    <w:tmpl w:val="0B787578"/>
    <w:numStyleLink w:val="unorderedlist"/>
  </w:abstractNum>
  <w:abstractNum w:abstractNumId="60" w15:restartNumberingAfterBreak="0">
    <w:nsid w:val="7EDF143A"/>
    <w:multiLevelType w:val="multilevel"/>
    <w:tmpl w:val="F99A1474"/>
    <w:numStyleLink w:val="contentbullet"/>
  </w:abstractNum>
  <w:abstractNum w:abstractNumId="61" w15:restartNumberingAfterBreak="0">
    <w:nsid w:val="7FA35DB6"/>
    <w:multiLevelType w:val="multilevel"/>
    <w:tmpl w:val="F99A1474"/>
    <w:numStyleLink w:val="contentbullet"/>
  </w:abstractNum>
  <w:num w:numId="1">
    <w:abstractNumId w:val="42"/>
  </w:num>
  <w:num w:numId="2">
    <w:abstractNumId w:val="16"/>
  </w:num>
  <w:num w:numId="3">
    <w:abstractNumId w:val="13"/>
  </w:num>
  <w:num w:numId="4">
    <w:abstractNumId w:val="27"/>
  </w:num>
  <w:num w:numId="5">
    <w:abstractNumId w:val="41"/>
  </w:num>
  <w:num w:numId="6">
    <w:abstractNumId w:val="10"/>
  </w:num>
  <w:num w:numId="7">
    <w:abstractNumId w:val="6"/>
  </w:num>
  <w:num w:numId="8">
    <w:abstractNumId w:val="46"/>
  </w:num>
  <w:num w:numId="9">
    <w:abstractNumId w:val="23"/>
  </w:num>
  <w:num w:numId="10">
    <w:abstractNumId w:val="57"/>
  </w:num>
  <w:num w:numId="11">
    <w:abstractNumId w:val="30"/>
  </w:num>
  <w:num w:numId="12">
    <w:abstractNumId w:val="52"/>
  </w:num>
  <w:num w:numId="13">
    <w:abstractNumId w:val="35"/>
  </w:num>
  <w:num w:numId="14">
    <w:abstractNumId w:val="51"/>
  </w:num>
  <w:num w:numId="15">
    <w:abstractNumId w:val="20"/>
  </w:num>
  <w:num w:numId="16">
    <w:abstractNumId w:val="29"/>
  </w:num>
  <w:num w:numId="17">
    <w:abstractNumId w:val="44"/>
  </w:num>
  <w:num w:numId="18">
    <w:abstractNumId w:val="32"/>
  </w:num>
  <w:num w:numId="19">
    <w:abstractNumId w:val="2"/>
  </w:num>
  <w:num w:numId="20">
    <w:abstractNumId w:val="1"/>
  </w:num>
  <w:num w:numId="21">
    <w:abstractNumId w:val="0"/>
  </w:num>
  <w:num w:numId="22">
    <w:abstractNumId w:val="11"/>
  </w:num>
  <w:num w:numId="23">
    <w:abstractNumId w:val="21"/>
  </w:num>
  <w:num w:numId="24">
    <w:abstractNumId w:val="5"/>
  </w:num>
  <w:num w:numId="25">
    <w:abstractNumId w:val="28"/>
  </w:num>
  <w:num w:numId="26">
    <w:abstractNumId w:val="47"/>
  </w:num>
  <w:num w:numId="27">
    <w:abstractNumId w:val="58"/>
  </w:num>
  <w:num w:numId="28">
    <w:abstractNumId w:val="59"/>
  </w:num>
  <w:num w:numId="29">
    <w:abstractNumId w:val="26"/>
  </w:num>
  <w:num w:numId="30">
    <w:abstractNumId w:val="61"/>
  </w:num>
  <w:num w:numId="31">
    <w:abstractNumId w:val="3"/>
  </w:num>
  <w:num w:numId="32">
    <w:abstractNumId w:val="33"/>
  </w:num>
  <w:num w:numId="33">
    <w:abstractNumId w:val="25"/>
  </w:num>
  <w:num w:numId="34">
    <w:abstractNumId w:val="50"/>
  </w:num>
  <w:num w:numId="35">
    <w:abstractNumId w:val="60"/>
  </w:num>
  <w:num w:numId="36">
    <w:abstractNumId w:val="37"/>
  </w:num>
  <w:num w:numId="37">
    <w:abstractNumId w:val="12"/>
  </w:num>
  <w:num w:numId="38">
    <w:abstractNumId w:val="56"/>
  </w:num>
  <w:num w:numId="39">
    <w:abstractNumId w:val="14"/>
  </w:num>
  <w:num w:numId="40">
    <w:abstractNumId w:val="48"/>
  </w:num>
  <w:num w:numId="41">
    <w:abstractNumId w:val="34"/>
  </w:num>
  <w:num w:numId="42">
    <w:abstractNumId w:val="54"/>
  </w:num>
  <w:num w:numId="43">
    <w:abstractNumId w:val="7"/>
  </w:num>
  <w:num w:numId="44">
    <w:abstractNumId w:val="36"/>
  </w:num>
  <w:num w:numId="45">
    <w:abstractNumId w:val="18"/>
  </w:num>
  <w:num w:numId="46">
    <w:abstractNumId w:val="40"/>
  </w:num>
  <w:num w:numId="47">
    <w:abstractNumId w:val="53"/>
  </w:num>
  <w:num w:numId="48">
    <w:abstractNumId w:val="31"/>
  </w:num>
  <w:num w:numId="49">
    <w:abstractNumId w:val="9"/>
  </w:num>
  <w:num w:numId="50">
    <w:abstractNumId w:val="49"/>
  </w:num>
  <w:num w:numId="51">
    <w:abstractNumId w:val="4"/>
  </w:num>
  <w:num w:numId="52">
    <w:abstractNumId w:val="39"/>
  </w:num>
  <w:num w:numId="53">
    <w:abstractNumId w:val="15"/>
  </w:num>
  <w:num w:numId="54">
    <w:abstractNumId w:val="43"/>
  </w:num>
  <w:num w:numId="55">
    <w:abstractNumId w:val="22"/>
  </w:num>
  <w:num w:numId="56">
    <w:abstractNumId w:val="38"/>
  </w:num>
  <w:num w:numId="57">
    <w:abstractNumId w:val="19"/>
  </w:num>
  <w:num w:numId="58">
    <w:abstractNumId w:val="45"/>
  </w:num>
  <w:num w:numId="59">
    <w:abstractNumId w:val="24"/>
  </w:num>
  <w:num w:numId="60">
    <w:abstractNumId w:val="55"/>
  </w:num>
  <w:num w:numId="61">
    <w:abstractNumId w:val="8"/>
  </w:num>
  <w:num w:numId="62">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EEC"/>
    <w:rsid w:val="00002130"/>
    <w:rsid w:val="00002A42"/>
    <w:rsid w:val="00006A9F"/>
    <w:rsid w:val="00012627"/>
    <w:rsid w:val="0001705E"/>
    <w:rsid w:val="0002181D"/>
    <w:rsid w:val="0002459D"/>
    <w:rsid w:val="00051E34"/>
    <w:rsid w:val="00063695"/>
    <w:rsid w:val="000665F9"/>
    <w:rsid w:val="00066A6F"/>
    <w:rsid w:val="00086250"/>
    <w:rsid w:val="000952D0"/>
    <w:rsid w:val="000A6133"/>
    <w:rsid w:val="000B0035"/>
    <w:rsid w:val="000B3E05"/>
    <w:rsid w:val="000B4E3A"/>
    <w:rsid w:val="000C2381"/>
    <w:rsid w:val="000C4273"/>
    <w:rsid w:val="000D1A52"/>
    <w:rsid w:val="000D7996"/>
    <w:rsid w:val="000E43C3"/>
    <w:rsid w:val="000F4178"/>
    <w:rsid w:val="000F432A"/>
    <w:rsid w:val="00100FB5"/>
    <w:rsid w:val="00103E8A"/>
    <w:rsid w:val="00105934"/>
    <w:rsid w:val="00114435"/>
    <w:rsid w:val="0011451B"/>
    <w:rsid w:val="00120ED8"/>
    <w:rsid w:val="00121438"/>
    <w:rsid w:val="00122E24"/>
    <w:rsid w:val="00135373"/>
    <w:rsid w:val="00137AF7"/>
    <w:rsid w:val="00145944"/>
    <w:rsid w:val="00160402"/>
    <w:rsid w:val="001706FB"/>
    <w:rsid w:val="00173FB2"/>
    <w:rsid w:val="00185F9D"/>
    <w:rsid w:val="00186E17"/>
    <w:rsid w:val="00190DD5"/>
    <w:rsid w:val="00193DE5"/>
    <w:rsid w:val="00197827"/>
    <w:rsid w:val="001A2330"/>
    <w:rsid w:val="001A6DEB"/>
    <w:rsid w:val="001B0BFA"/>
    <w:rsid w:val="001B0D72"/>
    <w:rsid w:val="001B24A7"/>
    <w:rsid w:val="001B6D1B"/>
    <w:rsid w:val="001C6081"/>
    <w:rsid w:val="001E322D"/>
    <w:rsid w:val="001F2B0E"/>
    <w:rsid w:val="002045B8"/>
    <w:rsid w:val="00206928"/>
    <w:rsid w:val="00230530"/>
    <w:rsid w:val="002308A0"/>
    <w:rsid w:val="00233EC8"/>
    <w:rsid w:val="002345CF"/>
    <w:rsid w:val="00245564"/>
    <w:rsid w:val="00250429"/>
    <w:rsid w:val="00270D4F"/>
    <w:rsid w:val="00273BA9"/>
    <w:rsid w:val="00276008"/>
    <w:rsid w:val="0028726F"/>
    <w:rsid w:val="00287F77"/>
    <w:rsid w:val="00296CA9"/>
    <w:rsid w:val="002B5662"/>
    <w:rsid w:val="002C7176"/>
    <w:rsid w:val="002C7CC2"/>
    <w:rsid w:val="002E3B3D"/>
    <w:rsid w:val="002F5BA4"/>
    <w:rsid w:val="002F6560"/>
    <w:rsid w:val="002F7D0E"/>
    <w:rsid w:val="0030369F"/>
    <w:rsid w:val="00305C33"/>
    <w:rsid w:val="00315A3F"/>
    <w:rsid w:val="00315BC2"/>
    <w:rsid w:val="00327F85"/>
    <w:rsid w:val="00330422"/>
    <w:rsid w:val="003325A5"/>
    <w:rsid w:val="00334DF8"/>
    <w:rsid w:val="00350F17"/>
    <w:rsid w:val="00354C0B"/>
    <w:rsid w:val="00361516"/>
    <w:rsid w:val="00375046"/>
    <w:rsid w:val="00384269"/>
    <w:rsid w:val="003844E2"/>
    <w:rsid w:val="00386531"/>
    <w:rsid w:val="00392851"/>
    <w:rsid w:val="003C02CA"/>
    <w:rsid w:val="003D6656"/>
    <w:rsid w:val="003E4678"/>
    <w:rsid w:val="003E5686"/>
    <w:rsid w:val="003E6ADC"/>
    <w:rsid w:val="004053AD"/>
    <w:rsid w:val="004111CE"/>
    <w:rsid w:val="004121AF"/>
    <w:rsid w:val="00412CAF"/>
    <w:rsid w:val="00422216"/>
    <w:rsid w:val="004238C2"/>
    <w:rsid w:val="0043362B"/>
    <w:rsid w:val="0045175D"/>
    <w:rsid w:val="00456258"/>
    <w:rsid w:val="00456B1E"/>
    <w:rsid w:val="00456F4E"/>
    <w:rsid w:val="00457BD8"/>
    <w:rsid w:val="00465334"/>
    <w:rsid w:val="00470A8B"/>
    <w:rsid w:val="0047473E"/>
    <w:rsid w:val="0048657C"/>
    <w:rsid w:val="0049146E"/>
    <w:rsid w:val="004930B3"/>
    <w:rsid w:val="004A1563"/>
    <w:rsid w:val="004C0AED"/>
    <w:rsid w:val="004E6268"/>
    <w:rsid w:val="004E6CA9"/>
    <w:rsid w:val="004F339F"/>
    <w:rsid w:val="004F4EA2"/>
    <w:rsid w:val="00506BF7"/>
    <w:rsid w:val="00514275"/>
    <w:rsid w:val="00514799"/>
    <w:rsid w:val="00520C59"/>
    <w:rsid w:val="0052687E"/>
    <w:rsid w:val="0052745A"/>
    <w:rsid w:val="00541052"/>
    <w:rsid w:val="0054587D"/>
    <w:rsid w:val="00554807"/>
    <w:rsid w:val="0055585C"/>
    <w:rsid w:val="0056050B"/>
    <w:rsid w:val="005728A6"/>
    <w:rsid w:val="00577BAD"/>
    <w:rsid w:val="005828BC"/>
    <w:rsid w:val="005840F8"/>
    <w:rsid w:val="005842E3"/>
    <w:rsid w:val="005A0737"/>
    <w:rsid w:val="005A4E8F"/>
    <w:rsid w:val="005B5010"/>
    <w:rsid w:val="005B7AC6"/>
    <w:rsid w:val="005C155A"/>
    <w:rsid w:val="005C657D"/>
    <w:rsid w:val="005D1F2C"/>
    <w:rsid w:val="005E008F"/>
    <w:rsid w:val="005E131F"/>
    <w:rsid w:val="005E185E"/>
    <w:rsid w:val="005F54E5"/>
    <w:rsid w:val="00600173"/>
    <w:rsid w:val="00602971"/>
    <w:rsid w:val="00623D94"/>
    <w:rsid w:val="00624662"/>
    <w:rsid w:val="00630AC9"/>
    <w:rsid w:val="00633FD3"/>
    <w:rsid w:val="00646A10"/>
    <w:rsid w:val="00650192"/>
    <w:rsid w:val="006558BC"/>
    <w:rsid w:val="00657DCA"/>
    <w:rsid w:val="00665144"/>
    <w:rsid w:val="00681DCF"/>
    <w:rsid w:val="0068348B"/>
    <w:rsid w:val="00697540"/>
    <w:rsid w:val="006A016B"/>
    <w:rsid w:val="006A402F"/>
    <w:rsid w:val="006A4C65"/>
    <w:rsid w:val="006A51E9"/>
    <w:rsid w:val="006A5563"/>
    <w:rsid w:val="006B03A1"/>
    <w:rsid w:val="006B192B"/>
    <w:rsid w:val="006B665C"/>
    <w:rsid w:val="006B7AC1"/>
    <w:rsid w:val="006D402E"/>
    <w:rsid w:val="006D46DA"/>
    <w:rsid w:val="006D512C"/>
    <w:rsid w:val="006D6B39"/>
    <w:rsid w:val="006D78F3"/>
    <w:rsid w:val="006E3B87"/>
    <w:rsid w:val="006E5E6B"/>
    <w:rsid w:val="00700736"/>
    <w:rsid w:val="0070308D"/>
    <w:rsid w:val="00713F70"/>
    <w:rsid w:val="00725EB5"/>
    <w:rsid w:val="00725EEC"/>
    <w:rsid w:val="00736EC9"/>
    <w:rsid w:val="00737C90"/>
    <w:rsid w:val="00744B16"/>
    <w:rsid w:val="00750457"/>
    <w:rsid w:val="00754CD4"/>
    <w:rsid w:val="00763F4F"/>
    <w:rsid w:val="007658A3"/>
    <w:rsid w:val="00766E10"/>
    <w:rsid w:val="00773B4D"/>
    <w:rsid w:val="0077713B"/>
    <w:rsid w:val="00781BB7"/>
    <w:rsid w:val="007A0A88"/>
    <w:rsid w:val="007B0E8A"/>
    <w:rsid w:val="007C14A9"/>
    <w:rsid w:val="007C4D4C"/>
    <w:rsid w:val="007C5C94"/>
    <w:rsid w:val="007E42EE"/>
    <w:rsid w:val="007E61EC"/>
    <w:rsid w:val="007F0104"/>
    <w:rsid w:val="007F3CB5"/>
    <w:rsid w:val="007F47D2"/>
    <w:rsid w:val="007F54F2"/>
    <w:rsid w:val="00805487"/>
    <w:rsid w:val="00816755"/>
    <w:rsid w:val="00816FBC"/>
    <w:rsid w:val="00832106"/>
    <w:rsid w:val="00834971"/>
    <w:rsid w:val="00835EE2"/>
    <w:rsid w:val="00836153"/>
    <w:rsid w:val="00836EA7"/>
    <w:rsid w:val="00866A93"/>
    <w:rsid w:val="00866BDA"/>
    <w:rsid w:val="00867F1D"/>
    <w:rsid w:val="008914CC"/>
    <w:rsid w:val="00894992"/>
    <w:rsid w:val="008A3EEA"/>
    <w:rsid w:val="008A799C"/>
    <w:rsid w:val="008A79BF"/>
    <w:rsid w:val="008B0C4B"/>
    <w:rsid w:val="008B25F5"/>
    <w:rsid w:val="008B3862"/>
    <w:rsid w:val="008B44CE"/>
    <w:rsid w:val="008B50FE"/>
    <w:rsid w:val="008B6842"/>
    <w:rsid w:val="008C041E"/>
    <w:rsid w:val="008C30AB"/>
    <w:rsid w:val="008C5E24"/>
    <w:rsid w:val="008C7AEC"/>
    <w:rsid w:val="008D4132"/>
    <w:rsid w:val="008E45A8"/>
    <w:rsid w:val="008F5EB2"/>
    <w:rsid w:val="009048FF"/>
    <w:rsid w:val="0090769A"/>
    <w:rsid w:val="00913A46"/>
    <w:rsid w:val="009161EB"/>
    <w:rsid w:val="00924424"/>
    <w:rsid w:val="00926691"/>
    <w:rsid w:val="00935614"/>
    <w:rsid w:val="009365F0"/>
    <w:rsid w:val="009374AC"/>
    <w:rsid w:val="00943EA0"/>
    <w:rsid w:val="00957ACE"/>
    <w:rsid w:val="00960D98"/>
    <w:rsid w:val="00965C83"/>
    <w:rsid w:val="00966FC4"/>
    <w:rsid w:val="00971504"/>
    <w:rsid w:val="009717ED"/>
    <w:rsid w:val="00972E84"/>
    <w:rsid w:val="009775AD"/>
    <w:rsid w:val="009804EC"/>
    <w:rsid w:val="009859FE"/>
    <w:rsid w:val="00990FD4"/>
    <w:rsid w:val="009A708B"/>
    <w:rsid w:val="009B6D4F"/>
    <w:rsid w:val="009D20D4"/>
    <w:rsid w:val="009E407D"/>
    <w:rsid w:val="009E419F"/>
    <w:rsid w:val="009F3377"/>
    <w:rsid w:val="009F3517"/>
    <w:rsid w:val="009F360A"/>
    <w:rsid w:val="00A07CBF"/>
    <w:rsid w:val="00A07D9E"/>
    <w:rsid w:val="00A107DB"/>
    <w:rsid w:val="00A1759D"/>
    <w:rsid w:val="00A24E6E"/>
    <w:rsid w:val="00A40F3D"/>
    <w:rsid w:val="00A41DEC"/>
    <w:rsid w:val="00A43F01"/>
    <w:rsid w:val="00A51B8B"/>
    <w:rsid w:val="00A54B61"/>
    <w:rsid w:val="00A61955"/>
    <w:rsid w:val="00A71022"/>
    <w:rsid w:val="00A72AA6"/>
    <w:rsid w:val="00A759EE"/>
    <w:rsid w:val="00A77228"/>
    <w:rsid w:val="00A83008"/>
    <w:rsid w:val="00AB1634"/>
    <w:rsid w:val="00AB1F34"/>
    <w:rsid w:val="00AB7687"/>
    <w:rsid w:val="00AC79AC"/>
    <w:rsid w:val="00AD031E"/>
    <w:rsid w:val="00AD6FA7"/>
    <w:rsid w:val="00AF6808"/>
    <w:rsid w:val="00B03876"/>
    <w:rsid w:val="00B062AF"/>
    <w:rsid w:val="00B06F6D"/>
    <w:rsid w:val="00B17EDE"/>
    <w:rsid w:val="00B20418"/>
    <w:rsid w:val="00B317C8"/>
    <w:rsid w:val="00B33CAE"/>
    <w:rsid w:val="00B44A88"/>
    <w:rsid w:val="00B702DB"/>
    <w:rsid w:val="00B70A53"/>
    <w:rsid w:val="00B836B9"/>
    <w:rsid w:val="00B87A6F"/>
    <w:rsid w:val="00B87AFF"/>
    <w:rsid w:val="00B9118F"/>
    <w:rsid w:val="00BA3620"/>
    <w:rsid w:val="00BA6FAF"/>
    <w:rsid w:val="00BB1198"/>
    <w:rsid w:val="00BD02DD"/>
    <w:rsid w:val="00BD11EF"/>
    <w:rsid w:val="00BD4ABF"/>
    <w:rsid w:val="00BE0199"/>
    <w:rsid w:val="00BE724B"/>
    <w:rsid w:val="00BF201F"/>
    <w:rsid w:val="00BF2B77"/>
    <w:rsid w:val="00BF5D2A"/>
    <w:rsid w:val="00C04C0A"/>
    <w:rsid w:val="00C12C24"/>
    <w:rsid w:val="00C13209"/>
    <w:rsid w:val="00C2434A"/>
    <w:rsid w:val="00C3261B"/>
    <w:rsid w:val="00C345A0"/>
    <w:rsid w:val="00C40614"/>
    <w:rsid w:val="00C46C6B"/>
    <w:rsid w:val="00C559D1"/>
    <w:rsid w:val="00C7087D"/>
    <w:rsid w:val="00C81479"/>
    <w:rsid w:val="00C8183A"/>
    <w:rsid w:val="00C8462E"/>
    <w:rsid w:val="00C93338"/>
    <w:rsid w:val="00C94264"/>
    <w:rsid w:val="00C952EF"/>
    <w:rsid w:val="00CA2861"/>
    <w:rsid w:val="00CA4308"/>
    <w:rsid w:val="00CA68B5"/>
    <w:rsid w:val="00CB4102"/>
    <w:rsid w:val="00CB7E74"/>
    <w:rsid w:val="00CC1E8C"/>
    <w:rsid w:val="00CC2473"/>
    <w:rsid w:val="00CD2977"/>
    <w:rsid w:val="00CD57D5"/>
    <w:rsid w:val="00CD5F6E"/>
    <w:rsid w:val="00CD776C"/>
    <w:rsid w:val="00CE1827"/>
    <w:rsid w:val="00CE51E3"/>
    <w:rsid w:val="00CF6575"/>
    <w:rsid w:val="00CF72FE"/>
    <w:rsid w:val="00D13901"/>
    <w:rsid w:val="00D15289"/>
    <w:rsid w:val="00D1777A"/>
    <w:rsid w:val="00D20312"/>
    <w:rsid w:val="00D24B86"/>
    <w:rsid w:val="00D25C64"/>
    <w:rsid w:val="00D2703C"/>
    <w:rsid w:val="00D45088"/>
    <w:rsid w:val="00D505AF"/>
    <w:rsid w:val="00D54DFE"/>
    <w:rsid w:val="00D612FB"/>
    <w:rsid w:val="00D65773"/>
    <w:rsid w:val="00D6666A"/>
    <w:rsid w:val="00D67780"/>
    <w:rsid w:val="00D70045"/>
    <w:rsid w:val="00DA7C81"/>
    <w:rsid w:val="00DB0C32"/>
    <w:rsid w:val="00DB33AB"/>
    <w:rsid w:val="00DF33DC"/>
    <w:rsid w:val="00DF64D3"/>
    <w:rsid w:val="00E04826"/>
    <w:rsid w:val="00E22345"/>
    <w:rsid w:val="00E243D8"/>
    <w:rsid w:val="00E27A3C"/>
    <w:rsid w:val="00E27C5A"/>
    <w:rsid w:val="00E414EC"/>
    <w:rsid w:val="00E4267A"/>
    <w:rsid w:val="00E47B30"/>
    <w:rsid w:val="00E514F9"/>
    <w:rsid w:val="00E522AB"/>
    <w:rsid w:val="00E54FA0"/>
    <w:rsid w:val="00E56686"/>
    <w:rsid w:val="00E63B30"/>
    <w:rsid w:val="00E75D7C"/>
    <w:rsid w:val="00E8020E"/>
    <w:rsid w:val="00E83644"/>
    <w:rsid w:val="00E83C12"/>
    <w:rsid w:val="00E914AF"/>
    <w:rsid w:val="00E914B5"/>
    <w:rsid w:val="00E96868"/>
    <w:rsid w:val="00EA18D5"/>
    <w:rsid w:val="00EB3189"/>
    <w:rsid w:val="00EB3C78"/>
    <w:rsid w:val="00EB6AB3"/>
    <w:rsid w:val="00EB6EB4"/>
    <w:rsid w:val="00EC5A43"/>
    <w:rsid w:val="00ED0E77"/>
    <w:rsid w:val="00ED2E51"/>
    <w:rsid w:val="00F04DE6"/>
    <w:rsid w:val="00F115CE"/>
    <w:rsid w:val="00F2781C"/>
    <w:rsid w:val="00F34168"/>
    <w:rsid w:val="00F46615"/>
    <w:rsid w:val="00F475D1"/>
    <w:rsid w:val="00F52E4E"/>
    <w:rsid w:val="00F613A2"/>
    <w:rsid w:val="00F6758C"/>
    <w:rsid w:val="00F7091A"/>
    <w:rsid w:val="00F84BF4"/>
    <w:rsid w:val="00F859CA"/>
    <w:rsid w:val="00F93E3B"/>
    <w:rsid w:val="00F9517B"/>
    <w:rsid w:val="00FA0806"/>
    <w:rsid w:val="00FA2058"/>
    <w:rsid w:val="00FA3264"/>
    <w:rsid w:val="00FC0A04"/>
    <w:rsid w:val="00FC4847"/>
    <w:rsid w:val="00FC4E76"/>
    <w:rsid w:val="00FE765A"/>
    <w:rsid w:val="00FF12C5"/>
    <w:rsid w:val="00FF5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C0353"/>
  <w15:docId w15:val="{F47DA1AE-5FDB-48CC-8134-F9BC1D1E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258"/>
    <w:pPr>
      <w:spacing w:after="40"/>
    </w:pPr>
    <w:rPr>
      <w:rFonts w:ascii="Arial Unicode MS" w:hAnsi="Arial Unicode MS"/>
      <w:sz w:val="16"/>
      <w:szCs w:val="24"/>
      <w:lang w:eastAsia="en-US"/>
    </w:rPr>
  </w:style>
  <w:style w:type="paragraph" w:styleId="Heading1">
    <w:name w:val="heading 1"/>
    <w:basedOn w:val="h1para"/>
    <w:next w:val="Normal"/>
    <w:link w:val="Heading1Char"/>
    <w:qFormat/>
    <w:rsid w:val="00506BF7"/>
    <w:rPr>
      <w:rFonts w:eastAsia="MS Gothic"/>
      <w:bCs w:val="0"/>
      <w:sz w:val="28"/>
    </w:rPr>
  </w:style>
  <w:style w:type="paragraph" w:styleId="Heading2">
    <w:name w:val="heading 2"/>
    <w:basedOn w:val="h2para"/>
    <w:next w:val="Normal"/>
    <w:link w:val="Heading2Char"/>
    <w:qFormat/>
    <w:rsid w:val="00AA19FE"/>
    <w:rPr>
      <w:rFonts w:eastAsia="MS Gothic"/>
      <w:bCs w:val="0"/>
      <w:szCs w:val="26"/>
    </w:rPr>
  </w:style>
  <w:style w:type="paragraph" w:styleId="Heading3">
    <w:name w:val="heading 3"/>
    <w:basedOn w:val="h3para"/>
    <w:next w:val="Normal"/>
    <w:link w:val="Heading3Char"/>
    <w:qFormat/>
    <w:rsid w:val="00F04DE6"/>
    <w:rPr>
      <w:rFonts w:eastAsia="MS Gothic"/>
      <w:bCs w:val="0"/>
      <w:sz w:val="22"/>
    </w:rPr>
  </w:style>
  <w:style w:type="paragraph" w:styleId="Heading4">
    <w:name w:val="heading 4"/>
    <w:aliases w:val="Math S9 Table Heading"/>
    <w:basedOn w:val="h3para"/>
    <w:next w:val="Normal"/>
    <w:link w:val="Heading4Char"/>
    <w:qFormat/>
    <w:rsid w:val="00AA19FE"/>
    <w:pPr>
      <w:outlineLvl w:val="3"/>
    </w:pPr>
    <w:rPr>
      <w:rFonts w:eastAsia="MS Gothic"/>
      <w:bCs w:val="0"/>
      <w:iCs/>
      <w:sz w:val="22"/>
    </w:rPr>
  </w:style>
  <w:style w:type="paragraph" w:styleId="Heading5">
    <w:name w:val="heading 5"/>
    <w:basedOn w:val="Heading4"/>
    <w:next w:val="Normal"/>
    <w:link w:val="Heading5Char"/>
    <w:qFormat/>
    <w:rsid w:val="00F04DE6"/>
    <w:pPr>
      <w:spacing w:before="40"/>
      <w:outlineLvl w:val="4"/>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91A"/>
    <w:rPr>
      <w:rFonts w:ascii="Lucida Grande" w:hAnsi="Lucida Grande" w:cs="Lucida Grande"/>
      <w:sz w:val="18"/>
      <w:szCs w:val="18"/>
    </w:rPr>
  </w:style>
  <w:style w:type="character" w:customStyle="1" w:styleId="BalloonTextChar">
    <w:name w:val="Balloon Text Char"/>
    <w:link w:val="BalloonText"/>
    <w:uiPriority w:val="99"/>
    <w:semiHidden/>
    <w:rsid w:val="0095091A"/>
    <w:rPr>
      <w:rFonts w:ascii="Lucida Grande" w:hAnsi="Lucida Grande" w:cs="Lucida Grande"/>
      <w:sz w:val="18"/>
      <w:szCs w:val="18"/>
    </w:rPr>
  </w:style>
  <w:style w:type="character" w:customStyle="1" w:styleId="acara">
    <w:name w:val="acara"/>
    <w:qFormat/>
    <w:rsid w:val="00DE53C8"/>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725EEC"/>
    <w:pPr>
      <w:keepNext/>
      <w:keepLines/>
      <w:contextualSpacing/>
    </w:pPr>
  </w:style>
  <w:style w:type="paragraph" w:customStyle="1" w:styleId="bos2">
    <w:name w:val="bos2"/>
    <w:basedOn w:val="Normal"/>
    <w:autoRedefine/>
    <w:qFormat/>
    <w:rsid w:val="00186E17"/>
    <w:pPr>
      <w:numPr>
        <w:numId w:val="26"/>
      </w:numPr>
    </w:pPr>
  </w:style>
  <w:style w:type="paragraph" w:customStyle="1" w:styleId="bos3">
    <w:name w:val="bos3"/>
    <w:basedOn w:val="bos2"/>
    <w:autoRedefine/>
    <w:qFormat/>
    <w:rsid w:val="005A69BD"/>
    <w:pPr>
      <w:numPr>
        <w:numId w:val="3"/>
      </w:numPr>
    </w:pPr>
  </w:style>
  <w:style w:type="paragraph" w:customStyle="1" w:styleId="bos4">
    <w:name w:val="bos4"/>
    <w:basedOn w:val="bos3"/>
    <w:autoRedefine/>
    <w:qFormat/>
    <w:rsid w:val="005A69BD"/>
    <w:pPr>
      <w:numPr>
        <w:numId w:val="1"/>
      </w:numPr>
    </w:pPr>
  </w:style>
  <w:style w:type="paragraph" w:customStyle="1" w:styleId="acara1">
    <w:name w:val="acara1"/>
    <w:basedOn w:val="bos1"/>
    <w:qFormat/>
    <w:rsid w:val="00725EEC"/>
  </w:style>
  <w:style w:type="paragraph" w:customStyle="1" w:styleId="acara2">
    <w:name w:val="acara2"/>
    <w:basedOn w:val="bos2"/>
    <w:autoRedefine/>
    <w:qFormat/>
    <w:rsid w:val="00CE51E3"/>
    <w:pPr>
      <w:numPr>
        <w:numId w:val="60"/>
      </w:numPr>
    </w:pPr>
  </w:style>
  <w:style w:type="paragraph" w:customStyle="1" w:styleId="acara3">
    <w:name w:val="acara3"/>
    <w:basedOn w:val="bos3"/>
    <w:autoRedefine/>
    <w:qFormat/>
    <w:rsid w:val="005A69BD"/>
  </w:style>
  <w:style w:type="paragraph" w:customStyle="1" w:styleId="acara4">
    <w:name w:val="acara4"/>
    <w:basedOn w:val="bos4"/>
    <w:autoRedefine/>
    <w:qFormat/>
    <w:rsid w:val="005A69BD"/>
    <w:pPr>
      <w:tabs>
        <w:tab w:val="left" w:pos="7173"/>
      </w:tabs>
    </w:pPr>
    <w:rPr>
      <w:lang w:val="en-US"/>
    </w:rPr>
  </w:style>
  <w:style w:type="paragraph" w:styleId="BodyText">
    <w:name w:val="Body Text"/>
    <w:basedOn w:val="Normal"/>
    <w:link w:val="BodyTextChar"/>
    <w:unhideWhenUsed/>
    <w:rsid w:val="00725EEC"/>
  </w:style>
  <w:style w:type="character" w:customStyle="1" w:styleId="BodyTextChar">
    <w:name w:val="Body Text Char"/>
    <w:link w:val="BodyText"/>
    <w:rsid w:val="00725EEC"/>
    <w:rPr>
      <w:rFonts w:ascii="Arial Unicode MS" w:hAnsi="Arial Unicode MS"/>
      <w:sz w:val="16"/>
    </w:rPr>
  </w:style>
  <w:style w:type="paragraph" w:customStyle="1" w:styleId="h1para">
    <w:name w:val="h1 para"/>
    <w:basedOn w:val="Normal"/>
    <w:autoRedefine/>
    <w:rsid w:val="00AA19FE"/>
    <w:pPr>
      <w:keepNext/>
      <w:keepLines/>
      <w:outlineLvl w:val="0"/>
    </w:pPr>
    <w:rPr>
      <w:rFonts w:ascii="Arial Narrow" w:hAnsi="Arial Narrow"/>
      <w:b/>
      <w:bCs/>
      <w:color w:val="53768C"/>
      <w:sz w:val="32"/>
      <w:szCs w:val="32"/>
      <w:lang w:val="en-US"/>
    </w:rPr>
  </w:style>
  <w:style w:type="paragraph" w:customStyle="1" w:styleId="programtitle">
    <w:name w:val="program_title"/>
    <w:basedOn w:val="h1para"/>
    <w:link w:val="programtitleChar"/>
    <w:autoRedefine/>
    <w:qFormat/>
    <w:rsid w:val="003F78F9"/>
  </w:style>
  <w:style w:type="paragraph" w:customStyle="1" w:styleId="label1">
    <w:name w:val="label1"/>
    <w:basedOn w:val="bos1"/>
    <w:autoRedefine/>
    <w:qFormat/>
    <w:rsid w:val="00340CEC"/>
    <w:pPr>
      <w:tabs>
        <w:tab w:val="left" w:pos="7173"/>
      </w:tabs>
    </w:pPr>
    <w:rPr>
      <w:lang w:val="en-US"/>
    </w:rPr>
  </w:style>
  <w:style w:type="paragraph" w:customStyle="1" w:styleId="label2">
    <w:name w:val="label2"/>
    <w:basedOn w:val="bos2"/>
    <w:autoRedefine/>
    <w:qFormat/>
    <w:rsid w:val="005A69BD"/>
    <w:pPr>
      <w:tabs>
        <w:tab w:val="left" w:pos="7173"/>
      </w:tabs>
    </w:pPr>
    <w:rPr>
      <w:lang w:val="en-US"/>
    </w:rPr>
  </w:style>
  <w:style w:type="paragraph" w:customStyle="1" w:styleId="label3">
    <w:name w:val="label3"/>
    <w:basedOn w:val="bos3"/>
    <w:autoRedefine/>
    <w:qFormat/>
    <w:rsid w:val="005A69BD"/>
    <w:pPr>
      <w:tabs>
        <w:tab w:val="left" w:pos="7173"/>
      </w:tabs>
    </w:pPr>
    <w:rPr>
      <w:lang w:val="en-US"/>
    </w:rPr>
  </w:style>
  <w:style w:type="paragraph" w:customStyle="1" w:styleId="label4">
    <w:name w:val="label4"/>
    <w:basedOn w:val="bos4"/>
    <w:autoRedefine/>
    <w:qFormat/>
    <w:rsid w:val="005A69BD"/>
    <w:pPr>
      <w:tabs>
        <w:tab w:val="left" w:pos="7173"/>
      </w:tabs>
    </w:pPr>
    <w:rPr>
      <w:lang w:val="en-US"/>
    </w:rPr>
  </w:style>
  <w:style w:type="paragraph" w:customStyle="1" w:styleId="h2para">
    <w:name w:val="h2 para"/>
    <w:basedOn w:val="h1para"/>
    <w:autoRedefine/>
    <w:qFormat/>
    <w:rsid w:val="00AE5909"/>
    <w:pPr>
      <w:outlineLvl w:val="1"/>
    </w:pPr>
    <w:rPr>
      <w:sz w:val="28"/>
    </w:rPr>
  </w:style>
  <w:style w:type="paragraph" w:customStyle="1" w:styleId="h3para">
    <w:name w:val="h3 para"/>
    <w:basedOn w:val="h2para"/>
    <w:autoRedefine/>
    <w:qFormat/>
    <w:rsid w:val="004A7951"/>
    <w:pPr>
      <w:outlineLvl w:val="2"/>
    </w:pPr>
    <w:rPr>
      <w:sz w:val="24"/>
    </w:rPr>
  </w:style>
  <w:style w:type="paragraph" w:customStyle="1" w:styleId="h4para">
    <w:name w:val="h4 para"/>
    <w:basedOn w:val="Heading4"/>
    <w:rsid w:val="00AA19FE"/>
  </w:style>
  <w:style w:type="paragraph" w:customStyle="1" w:styleId="h5para">
    <w:name w:val="h5 para"/>
    <w:basedOn w:val="Heading5"/>
    <w:rsid w:val="00A3675B"/>
  </w:style>
  <w:style w:type="character" w:customStyle="1" w:styleId="h1">
    <w:name w:val="h1"/>
    <w:uiPriority w:val="1"/>
    <w:qFormat/>
    <w:rsid w:val="00D94E24"/>
    <w:rPr>
      <w:rFonts w:ascii="Arial Narrow" w:hAnsi="Arial Narrow"/>
      <w:b/>
      <w:color w:val="537A8C"/>
      <w:sz w:val="30"/>
      <w:lang w:val="en-US"/>
    </w:rPr>
  </w:style>
  <w:style w:type="character" w:customStyle="1" w:styleId="h2">
    <w:name w:val="h2"/>
    <w:qFormat/>
    <w:rsid w:val="00AE5909"/>
    <w:rPr>
      <w:rFonts w:ascii="Arial Narrow" w:hAnsi="Arial Narrow"/>
      <w:b/>
      <w:color w:val="53768C"/>
      <w:sz w:val="26"/>
      <w:lang w:val="en-US"/>
    </w:rPr>
  </w:style>
  <w:style w:type="character" w:customStyle="1" w:styleId="h3">
    <w:name w:val="h3"/>
    <w:qFormat/>
    <w:rsid w:val="00AE5909"/>
    <w:rPr>
      <w:rFonts w:ascii="Arial Narrow" w:hAnsi="Arial Narrow"/>
      <w:b/>
      <w:color w:val="53768C"/>
      <w:sz w:val="24"/>
      <w:lang w:val="en-US"/>
    </w:rPr>
  </w:style>
  <w:style w:type="character" w:customStyle="1" w:styleId="h4">
    <w:name w:val="h4"/>
    <w:qFormat/>
    <w:rsid w:val="00AE5909"/>
    <w:rPr>
      <w:rFonts w:ascii="Arial Narrow" w:hAnsi="Arial Narrow"/>
      <w:b/>
      <w:color w:val="53768C"/>
      <w:sz w:val="22"/>
      <w:lang w:val="en-US"/>
    </w:rPr>
  </w:style>
  <w:style w:type="character" w:customStyle="1" w:styleId="h5">
    <w:name w:val="h5"/>
    <w:qFormat/>
    <w:rsid w:val="00AE5909"/>
    <w:rPr>
      <w:rFonts w:ascii="Arial Narrow" w:eastAsia="Times New Roman" w:hAnsi="Arial Narrow" w:cs="Times New Roman"/>
      <w:b/>
      <w:color w:val="53768C"/>
      <w:sz w:val="20"/>
      <w:szCs w:val="20"/>
      <w:lang w:val="en-US"/>
    </w:rPr>
  </w:style>
  <w:style w:type="character" w:customStyle="1" w:styleId="Heading1Char">
    <w:name w:val="Heading 1 Char"/>
    <w:link w:val="Heading1"/>
    <w:rsid w:val="00506BF7"/>
    <w:rPr>
      <w:rFonts w:ascii="Arial Narrow" w:eastAsia="MS Gothic" w:hAnsi="Arial Narrow"/>
      <w:b/>
      <w:color w:val="53768C"/>
      <w:sz w:val="28"/>
      <w:szCs w:val="32"/>
      <w:lang w:val="en-US" w:eastAsia="en-US"/>
    </w:rPr>
  </w:style>
  <w:style w:type="character" w:customStyle="1" w:styleId="Heading2Char">
    <w:name w:val="Heading 2 Char"/>
    <w:link w:val="Heading2"/>
    <w:rsid w:val="00AA19FE"/>
    <w:rPr>
      <w:rFonts w:ascii="Arial Narrow" w:eastAsia="MS Gothic" w:hAnsi="Arial Narrow" w:cs="Times New Roman"/>
      <w:b/>
      <w:color w:val="53768C"/>
      <w:sz w:val="28"/>
      <w:szCs w:val="26"/>
      <w:lang w:val="en-US"/>
    </w:rPr>
  </w:style>
  <w:style w:type="character" w:customStyle="1" w:styleId="Heading3Char">
    <w:name w:val="Heading 3 Char"/>
    <w:link w:val="Heading3"/>
    <w:rsid w:val="00F04DE6"/>
    <w:rPr>
      <w:rFonts w:ascii="Arial Narrow" w:eastAsia="MS Gothic" w:hAnsi="Arial Narrow"/>
      <w:b/>
      <w:color w:val="53768C"/>
      <w:sz w:val="22"/>
      <w:szCs w:val="32"/>
      <w:lang w:val="en-US" w:eastAsia="en-US"/>
    </w:rPr>
  </w:style>
  <w:style w:type="character" w:customStyle="1" w:styleId="Heading4Char">
    <w:name w:val="Heading 4 Char"/>
    <w:aliases w:val="Math S9 Table Heading Char"/>
    <w:link w:val="Heading4"/>
    <w:rsid w:val="00AA19FE"/>
    <w:rPr>
      <w:rFonts w:ascii="Arial Narrow" w:eastAsia="MS Gothic" w:hAnsi="Arial Narrow" w:cs="Times New Roman"/>
      <w:b/>
      <w:iCs/>
      <w:color w:val="53768C"/>
      <w:sz w:val="22"/>
      <w:szCs w:val="32"/>
      <w:lang w:val="en-US"/>
    </w:rPr>
  </w:style>
  <w:style w:type="character" w:customStyle="1" w:styleId="Heading5Char">
    <w:name w:val="Heading 5 Char"/>
    <w:link w:val="Heading5"/>
    <w:rsid w:val="00F04DE6"/>
    <w:rPr>
      <w:rFonts w:ascii="Arial Narrow" w:eastAsia="MS Gothic" w:hAnsi="Arial Narrow"/>
      <w:b/>
      <w:iCs/>
      <w:szCs w:val="32"/>
      <w:lang w:val="en-US" w:eastAsia="en-US"/>
    </w:rPr>
  </w:style>
  <w:style w:type="paragraph" w:styleId="Title">
    <w:name w:val="Title"/>
    <w:basedOn w:val="Normal"/>
    <w:link w:val="TitleChar"/>
    <w:qFormat/>
    <w:rsid w:val="0071567A"/>
    <w:pPr>
      <w:spacing w:before="240" w:after="60"/>
      <w:jc w:val="center"/>
      <w:outlineLvl w:val="0"/>
    </w:pPr>
    <w:rPr>
      <w:rFonts w:eastAsia="Arial Unicode MS" w:cs="Arial"/>
      <w:b/>
      <w:bCs/>
      <w:kern w:val="28"/>
      <w:sz w:val="32"/>
      <w:szCs w:val="32"/>
    </w:rPr>
  </w:style>
  <w:style w:type="character" w:customStyle="1" w:styleId="TitleChar">
    <w:name w:val="Title Char"/>
    <w:link w:val="Title"/>
    <w:rsid w:val="0071567A"/>
    <w:rPr>
      <w:rFonts w:ascii="Arial Unicode MS" w:eastAsia="Arial Unicode MS" w:hAnsi="Arial Unicode MS" w:cs="Arial"/>
      <w:b/>
      <w:bCs/>
      <w:kern w:val="28"/>
      <w:sz w:val="32"/>
      <w:szCs w:val="32"/>
    </w:rPr>
  </w:style>
  <w:style w:type="paragraph" w:customStyle="1" w:styleId="introduction">
    <w:name w:val="introduction"/>
    <w:basedOn w:val="Normal"/>
    <w:rsid w:val="00B02F5F"/>
    <w:rPr>
      <w:rFonts w:eastAsia="Arial Unicode MS"/>
      <w:szCs w:val="20"/>
    </w:rPr>
  </w:style>
  <w:style w:type="paragraph" w:customStyle="1" w:styleId="mathoutcome">
    <w:name w:val="math_outcome"/>
    <w:autoRedefine/>
    <w:qFormat/>
    <w:rsid w:val="005A69BD"/>
    <w:pPr>
      <w:numPr>
        <w:numId w:val="8"/>
      </w:numPr>
      <w:spacing w:before="40" w:after="40"/>
    </w:pPr>
    <w:rPr>
      <w:rFonts w:ascii="Arial Unicode MS" w:eastAsia="Times New Roman" w:hAnsi="Arial Unicode MS"/>
      <w:bCs/>
      <w:sz w:val="16"/>
      <w:szCs w:val="24"/>
      <w:lang w:val="en-US" w:eastAsia="en-US"/>
    </w:rPr>
  </w:style>
  <w:style w:type="paragraph" w:customStyle="1" w:styleId="backgroundinfo">
    <w:name w:val="backgroundinfo"/>
    <w:basedOn w:val="Normal"/>
    <w:autoRedefine/>
    <w:qFormat/>
    <w:rsid w:val="007D0F17"/>
    <w:rPr>
      <w:rFonts w:eastAsia="Arial Unicode MS"/>
      <w:szCs w:val="20"/>
      <w:lang w:val="en-US"/>
    </w:rPr>
  </w:style>
  <w:style w:type="paragraph" w:customStyle="1" w:styleId="language">
    <w:name w:val="language"/>
    <w:basedOn w:val="Normal"/>
    <w:rsid w:val="00B02F5F"/>
    <w:rPr>
      <w:rFonts w:eastAsia="Arial Unicode MS"/>
      <w:szCs w:val="20"/>
    </w:rPr>
  </w:style>
  <w:style w:type="paragraph" w:styleId="ListBullet2">
    <w:name w:val="List Bullet 2"/>
    <w:basedOn w:val="Normal"/>
    <w:rsid w:val="007D0F17"/>
    <w:pPr>
      <w:tabs>
        <w:tab w:val="num" w:pos="643"/>
      </w:tabs>
      <w:ind w:left="643" w:hanging="360"/>
      <w:contextualSpacing/>
    </w:pPr>
    <w:rPr>
      <w:rFonts w:eastAsia="Arial Unicode MS"/>
      <w:szCs w:val="20"/>
      <w:lang w:val="en-US"/>
    </w:rPr>
  </w:style>
  <w:style w:type="paragraph" w:customStyle="1" w:styleId="studentlabel">
    <w:name w:val="studentlabel"/>
    <w:autoRedefine/>
    <w:rsid w:val="0071567A"/>
    <w:pPr>
      <w:keepNext/>
      <w:spacing w:before="40"/>
    </w:pPr>
    <w:rPr>
      <w:rFonts w:ascii="Arial Narrow" w:eastAsia="Times New Roman" w:hAnsi="Arial Narrow"/>
      <w:b/>
      <w:szCs w:val="24"/>
      <w:lang w:eastAsia="en-US"/>
    </w:rPr>
  </w:style>
  <w:style w:type="character" w:customStyle="1" w:styleId="ccc">
    <w:name w:val="ccc"/>
    <w:qFormat/>
    <w:rsid w:val="007D0F17"/>
    <w:rPr>
      <w:rFonts w:ascii="Arial Unicode MS" w:hAnsi="Arial Unicode MS"/>
      <w:color w:val="505150"/>
      <w:position w:val="-4"/>
      <w:sz w:val="16"/>
    </w:rPr>
  </w:style>
  <w:style w:type="paragraph" w:customStyle="1" w:styleId="contentlabel">
    <w:name w:val="contentlabel"/>
    <w:basedOn w:val="Normal"/>
    <w:rsid w:val="00370093"/>
    <w:pPr>
      <w:keepNext/>
      <w:spacing w:before="480" w:after="120"/>
    </w:pPr>
    <w:rPr>
      <w:rFonts w:ascii="Arial Narrow" w:eastAsia="Times New Roman" w:hAnsi="Arial Narrow"/>
      <w:b/>
      <w:bCs/>
      <w:caps/>
      <w:color w:val="53768C"/>
      <w:sz w:val="28"/>
      <w:szCs w:val="30"/>
      <w:lang w:val="en-US"/>
    </w:rPr>
  </w:style>
  <w:style w:type="paragraph" w:customStyle="1" w:styleId="backgroundinfohead">
    <w:name w:val="backgroundinfo head"/>
    <w:basedOn w:val="backgroundinfo"/>
    <w:autoRedefine/>
    <w:qFormat/>
    <w:rsid w:val="007D0F17"/>
    <w:pPr>
      <w:keepNext/>
    </w:pPr>
    <w:rPr>
      <w:rFonts w:ascii="Arial Narrow" w:hAnsi="Arial Narrow"/>
      <w:b/>
      <w:sz w:val="28"/>
    </w:rPr>
  </w:style>
  <w:style w:type="character" w:customStyle="1" w:styleId="outcomecode">
    <w:name w:val="outcomecode"/>
    <w:qFormat/>
    <w:rsid w:val="00370093"/>
    <w:rPr>
      <w:rFonts w:ascii="Arial Unicode MS" w:hAnsi="Arial Unicode MS"/>
      <w:color w:val="808080"/>
      <w:sz w:val="16"/>
    </w:rPr>
  </w:style>
  <w:style w:type="character" w:customStyle="1" w:styleId="math1">
    <w:name w:val="math1"/>
    <w:qFormat/>
    <w:rsid w:val="007D0F17"/>
    <w:rPr>
      <w:rFonts w:ascii="Times New Roman" w:hAnsi="Times New Roman"/>
      <w:i/>
      <w:sz w:val="16"/>
    </w:rPr>
  </w:style>
  <w:style w:type="paragraph" w:customStyle="1" w:styleId="tabletext">
    <w:name w:val="table text"/>
    <w:basedOn w:val="Normal"/>
    <w:autoRedefine/>
    <w:uiPriority w:val="99"/>
    <w:rsid w:val="007D0F17"/>
    <w:rPr>
      <w:rFonts w:eastAsia="Arial Unicode MS" w:cs="Arial"/>
      <w:color w:val="000000"/>
      <w:szCs w:val="20"/>
    </w:rPr>
  </w:style>
  <w:style w:type="paragraph" w:customStyle="1" w:styleId="tablelist">
    <w:name w:val="table list"/>
    <w:basedOn w:val="ListBullet"/>
    <w:next w:val="Normal"/>
    <w:rsid w:val="007D0F17"/>
  </w:style>
  <w:style w:type="paragraph" w:styleId="ListBullet">
    <w:name w:val="List Bullet"/>
    <w:basedOn w:val="Normal"/>
    <w:uiPriority w:val="99"/>
    <w:rsid w:val="007D0F17"/>
    <w:pPr>
      <w:ind w:left="357" w:hanging="357"/>
    </w:pPr>
    <w:rPr>
      <w:rFonts w:eastAsia="Arial Unicode MS"/>
      <w:szCs w:val="20"/>
    </w:rPr>
  </w:style>
  <w:style w:type="character" w:styleId="Hyperlink">
    <w:name w:val="Hyperlink"/>
    <w:rsid w:val="00650192"/>
    <w:rPr>
      <w:rFonts w:ascii="Arial Unicode MS" w:hAnsi="Arial Unicode MS"/>
      <w:color w:val="F00078"/>
      <w:sz w:val="16"/>
      <w:u w:val="single"/>
    </w:rPr>
  </w:style>
  <w:style w:type="paragraph" w:customStyle="1" w:styleId="contentlist">
    <w:name w:val="content list"/>
    <w:basedOn w:val="mathoutcome"/>
    <w:autoRedefine/>
    <w:qFormat/>
    <w:rsid w:val="005A69BD"/>
    <w:pPr>
      <w:numPr>
        <w:numId w:val="4"/>
      </w:numPr>
    </w:pPr>
    <w:rPr>
      <w:lang w:val="en-AU"/>
    </w:rPr>
  </w:style>
  <w:style w:type="paragraph" w:customStyle="1" w:styleId="codeacara1">
    <w:name w:val="codeacara1"/>
    <w:basedOn w:val="bos1"/>
    <w:rsid w:val="007D0F17"/>
    <w:pPr>
      <w:ind w:left="595" w:hanging="595"/>
    </w:pPr>
    <w:rPr>
      <w:rFonts w:eastAsia="Arial Unicode MS"/>
      <w:szCs w:val="20"/>
    </w:rPr>
  </w:style>
  <w:style w:type="character" w:customStyle="1" w:styleId="syllabusimage">
    <w:name w:val="syllabus image"/>
    <w:rsid w:val="007D0F17"/>
    <w:rPr>
      <w:rFonts w:ascii="Arial Unicode MS" w:hAnsi="Arial Unicode MS"/>
      <w:bdr w:val="single" w:sz="48" w:space="0" w:color="FFFFFF"/>
      <w:lang w:val="en-AU"/>
    </w:rPr>
  </w:style>
  <w:style w:type="paragraph" w:customStyle="1" w:styleId="codeacara2">
    <w:name w:val="codeacara2"/>
    <w:basedOn w:val="bos2"/>
    <w:qFormat/>
    <w:rsid w:val="007D0F17"/>
    <w:pPr>
      <w:numPr>
        <w:numId w:val="0"/>
      </w:numPr>
      <w:tabs>
        <w:tab w:val="left" w:pos="357"/>
      </w:tabs>
      <w:ind w:left="357" w:hanging="357"/>
    </w:pPr>
    <w:rPr>
      <w:rFonts w:eastAsia="Times New Roman"/>
    </w:rPr>
  </w:style>
  <w:style w:type="paragraph" w:customStyle="1" w:styleId="codeacara3">
    <w:name w:val="codeacara3"/>
    <w:basedOn w:val="codeacara2"/>
    <w:qFormat/>
    <w:rsid w:val="007D0F17"/>
    <w:pPr>
      <w:tabs>
        <w:tab w:val="left" w:pos="720"/>
      </w:tabs>
      <w:ind w:left="1434" w:hanging="1077"/>
    </w:pPr>
  </w:style>
  <w:style w:type="paragraph" w:customStyle="1" w:styleId="codeacara4">
    <w:name w:val="codeacara4"/>
    <w:basedOn w:val="codeacara3"/>
    <w:qFormat/>
    <w:rsid w:val="007D0F17"/>
    <w:pPr>
      <w:tabs>
        <w:tab w:val="left" w:pos="1077"/>
      </w:tabs>
      <w:ind w:left="1077" w:hanging="357"/>
    </w:pPr>
  </w:style>
  <w:style w:type="paragraph" w:customStyle="1" w:styleId="codebos4">
    <w:name w:val="codebos4"/>
    <w:basedOn w:val="codeacara4"/>
    <w:qFormat/>
    <w:rsid w:val="007D0F17"/>
  </w:style>
  <w:style w:type="paragraph" w:customStyle="1" w:styleId="codebos3">
    <w:name w:val="codebos3"/>
    <w:basedOn w:val="codeacara3"/>
    <w:qFormat/>
    <w:rsid w:val="007D0F17"/>
  </w:style>
  <w:style w:type="paragraph" w:customStyle="1" w:styleId="codebos2">
    <w:name w:val="codebos2"/>
    <w:basedOn w:val="codeacara2"/>
    <w:qFormat/>
    <w:rsid w:val="007D0F17"/>
  </w:style>
  <w:style w:type="paragraph" w:customStyle="1" w:styleId="codebos1">
    <w:name w:val="codebos1"/>
    <w:basedOn w:val="codeacara1"/>
    <w:qFormat/>
    <w:rsid w:val="007D0F17"/>
  </w:style>
  <w:style w:type="paragraph" w:styleId="Header">
    <w:name w:val="header"/>
    <w:basedOn w:val="Normal"/>
    <w:link w:val="HeaderChar"/>
    <w:rsid w:val="007D0F17"/>
    <w:pPr>
      <w:tabs>
        <w:tab w:val="center" w:pos="4320"/>
        <w:tab w:val="right" w:pos="8640"/>
      </w:tabs>
    </w:pPr>
    <w:rPr>
      <w:rFonts w:ascii="Arial Narrow" w:eastAsia="Arial Unicode MS" w:hAnsi="Arial Narrow"/>
      <w:b/>
      <w:bCs/>
      <w:color w:val="7F7F7F"/>
      <w:sz w:val="20"/>
      <w:szCs w:val="20"/>
      <w:lang w:val="en-US" w:eastAsia="x-none"/>
    </w:rPr>
  </w:style>
  <w:style w:type="character" w:customStyle="1" w:styleId="HeaderChar">
    <w:name w:val="Header Char"/>
    <w:link w:val="Header"/>
    <w:rsid w:val="007D0F17"/>
    <w:rPr>
      <w:rFonts w:ascii="Arial Narrow" w:eastAsia="Arial Unicode MS" w:hAnsi="Arial Narrow" w:cs="Times New Roman"/>
      <w:b/>
      <w:bCs/>
      <w:color w:val="7F7F7F"/>
      <w:sz w:val="20"/>
      <w:szCs w:val="20"/>
      <w:lang w:val="en-US" w:eastAsia="x-none"/>
    </w:rPr>
  </w:style>
  <w:style w:type="paragraph" w:styleId="Footer">
    <w:name w:val="footer"/>
    <w:basedOn w:val="Header"/>
    <w:link w:val="FooterChar"/>
    <w:rsid w:val="007D0F17"/>
    <w:pPr>
      <w:jc w:val="center"/>
    </w:pPr>
    <w:rPr>
      <w:rFonts w:eastAsia="Times New Roman"/>
      <w:sz w:val="22"/>
    </w:rPr>
  </w:style>
  <w:style w:type="character" w:customStyle="1" w:styleId="FooterChar">
    <w:name w:val="Footer Char"/>
    <w:link w:val="Footer"/>
    <w:rsid w:val="007D0F17"/>
    <w:rPr>
      <w:rFonts w:ascii="Arial Narrow" w:eastAsia="Times New Roman" w:hAnsi="Arial Narrow" w:cs="Times New Roman"/>
      <w:b/>
      <w:bCs/>
      <w:color w:val="7F7F7F"/>
      <w:sz w:val="22"/>
      <w:szCs w:val="20"/>
      <w:lang w:val="en-US" w:eastAsia="x-none"/>
    </w:rPr>
  </w:style>
  <w:style w:type="character" w:customStyle="1" w:styleId="latex">
    <w:name w:val="latex"/>
    <w:qFormat/>
    <w:rsid w:val="007D0F17"/>
    <w:rPr>
      <w:lang w:val="en-AU"/>
    </w:rPr>
  </w:style>
  <w:style w:type="character" w:customStyle="1" w:styleId="error">
    <w:name w:val="error"/>
    <w:uiPriority w:val="1"/>
    <w:qFormat/>
    <w:rsid w:val="007D0F17"/>
    <w:rPr>
      <w:caps/>
      <w:smallCaps w:val="0"/>
      <w:color w:val="FF0000"/>
    </w:rPr>
  </w:style>
  <w:style w:type="character" w:customStyle="1" w:styleId="latex0">
    <w:name w:val="latex0"/>
    <w:qFormat/>
    <w:rsid w:val="007D0F17"/>
    <w:rPr>
      <w:position w:val="0"/>
      <w:lang w:val="en-AU"/>
    </w:rPr>
  </w:style>
  <w:style w:type="character" w:customStyle="1" w:styleId="latex1">
    <w:name w:val="latex1"/>
    <w:qFormat/>
    <w:rsid w:val="007D0F17"/>
    <w:rPr>
      <w:position w:val="-2"/>
      <w:lang w:val="en-AU"/>
    </w:rPr>
  </w:style>
  <w:style w:type="character" w:customStyle="1" w:styleId="latex10">
    <w:name w:val="latex10"/>
    <w:qFormat/>
    <w:rsid w:val="007D0F17"/>
    <w:rPr>
      <w:position w:val="-20"/>
      <w:lang w:val="en-AU"/>
    </w:rPr>
  </w:style>
  <w:style w:type="character" w:customStyle="1" w:styleId="latex11">
    <w:name w:val="latex11"/>
    <w:qFormat/>
    <w:rsid w:val="007D0F17"/>
    <w:rPr>
      <w:position w:val="-22"/>
      <w:lang w:val="en-AU"/>
    </w:rPr>
  </w:style>
  <w:style w:type="character" w:customStyle="1" w:styleId="latex12">
    <w:name w:val="latex12"/>
    <w:qFormat/>
    <w:rsid w:val="007D0F17"/>
    <w:rPr>
      <w:position w:val="-24"/>
      <w:lang w:val="en-AU"/>
    </w:rPr>
  </w:style>
  <w:style w:type="character" w:customStyle="1" w:styleId="latex13">
    <w:name w:val="latex13"/>
    <w:qFormat/>
    <w:rsid w:val="007D0F17"/>
    <w:rPr>
      <w:position w:val="-26"/>
      <w:lang w:val="en-AU"/>
    </w:rPr>
  </w:style>
  <w:style w:type="character" w:customStyle="1" w:styleId="latex14">
    <w:name w:val="latex14"/>
    <w:qFormat/>
    <w:rsid w:val="007D0F17"/>
    <w:rPr>
      <w:position w:val="-28"/>
      <w:lang w:val="en-AU"/>
    </w:rPr>
  </w:style>
  <w:style w:type="character" w:customStyle="1" w:styleId="latex15">
    <w:name w:val="latex15"/>
    <w:qFormat/>
    <w:rsid w:val="007D0F17"/>
    <w:rPr>
      <w:position w:val="-30"/>
      <w:lang w:val="en-AU"/>
    </w:rPr>
  </w:style>
  <w:style w:type="character" w:customStyle="1" w:styleId="latex16">
    <w:name w:val="latex16"/>
    <w:qFormat/>
    <w:rsid w:val="007D0F17"/>
    <w:rPr>
      <w:position w:val="-32"/>
      <w:lang w:val="en-AU"/>
    </w:rPr>
  </w:style>
  <w:style w:type="character" w:customStyle="1" w:styleId="latex17">
    <w:name w:val="latex17"/>
    <w:qFormat/>
    <w:rsid w:val="007D0F17"/>
    <w:rPr>
      <w:position w:val="-34"/>
      <w:lang w:val="en-AU"/>
    </w:rPr>
  </w:style>
  <w:style w:type="character" w:customStyle="1" w:styleId="latex18">
    <w:name w:val="latex18"/>
    <w:qFormat/>
    <w:rsid w:val="007D0F17"/>
    <w:rPr>
      <w:position w:val="-36"/>
      <w:lang w:val="en-AU"/>
    </w:rPr>
  </w:style>
  <w:style w:type="character" w:customStyle="1" w:styleId="latex19">
    <w:name w:val="latex19"/>
    <w:qFormat/>
    <w:rsid w:val="007D0F17"/>
    <w:rPr>
      <w:position w:val="-38"/>
      <w:lang w:val="en-AU"/>
    </w:rPr>
  </w:style>
  <w:style w:type="character" w:customStyle="1" w:styleId="latex2">
    <w:name w:val="latex2"/>
    <w:qFormat/>
    <w:rsid w:val="007D0F17"/>
    <w:rPr>
      <w:position w:val="-4"/>
      <w:lang w:val="en-AU"/>
    </w:rPr>
  </w:style>
  <w:style w:type="character" w:customStyle="1" w:styleId="latex20">
    <w:name w:val="latex20"/>
    <w:qFormat/>
    <w:rsid w:val="007D0F17"/>
    <w:rPr>
      <w:position w:val="-40"/>
      <w:lang w:val="en-AU"/>
    </w:rPr>
  </w:style>
  <w:style w:type="character" w:customStyle="1" w:styleId="latex21">
    <w:name w:val="latex21"/>
    <w:qFormat/>
    <w:rsid w:val="007D0F17"/>
    <w:rPr>
      <w:position w:val="-42"/>
      <w:lang w:val="en-AU"/>
    </w:rPr>
  </w:style>
  <w:style w:type="character" w:customStyle="1" w:styleId="latex22">
    <w:name w:val="latex22"/>
    <w:qFormat/>
    <w:rsid w:val="007D0F17"/>
    <w:rPr>
      <w:position w:val="-44"/>
      <w:lang w:val="en-AU"/>
    </w:rPr>
  </w:style>
  <w:style w:type="character" w:customStyle="1" w:styleId="latex23">
    <w:name w:val="latex23"/>
    <w:qFormat/>
    <w:rsid w:val="007D0F17"/>
    <w:rPr>
      <w:position w:val="-46"/>
      <w:lang w:val="en-AU"/>
    </w:rPr>
  </w:style>
  <w:style w:type="character" w:customStyle="1" w:styleId="latex24">
    <w:name w:val="latex24"/>
    <w:qFormat/>
    <w:rsid w:val="007D0F17"/>
    <w:rPr>
      <w:position w:val="-48"/>
      <w:lang w:val="en-AU"/>
    </w:rPr>
  </w:style>
  <w:style w:type="character" w:customStyle="1" w:styleId="latex25">
    <w:name w:val="latex25"/>
    <w:qFormat/>
    <w:rsid w:val="007D0F17"/>
    <w:rPr>
      <w:position w:val="-50"/>
      <w:lang w:val="en-AU"/>
    </w:rPr>
  </w:style>
  <w:style w:type="character" w:customStyle="1" w:styleId="latex26">
    <w:name w:val="latex26"/>
    <w:qFormat/>
    <w:rsid w:val="007D0F17"/>
    <w:rPr>
      <w:position w:val="-52"/>
      <w:lang w:val="en-AU"/>
    </w:rPr>
  </w:style>
  <w:style w:type="character" w:customStyle="1" w:styleId="latex27">
    <w:name w:val="latex27"/>
    <w:qFormat/>
    <w:rsid w:val="007D0F17"/>
    <w:rPr>
      <w:position w:val="-54"/>
      <w:lang w:val="en-AU"/>
    </w:rPr>
  </w:style>
  <w:style w:type="character" w:customStyle="1" w:styleId="latex28">
    <w:name w:val="latex28"/>
    <w:qFormat/>
    <w:rsid w:val="007D0F17"/>
    <w:rPr>
      <w:position w:val="-56"/>
      <w:lang w:val="en-AU"/>
    </w:rPr>
  </w:style>
  <w:style w:type="character" w:customStyle="1" w:styleId="latex29">
    <w:name w:val="latex29"/>
    <w:qFormat/>
    <w:rsid w:val="007D0F17"/>
    <w:rPr>
      <w:position w:val="-60"/>
      <w:lang w:val="en-AU"/>
    </w:rPr>
  </w:style>
  <w:style w:type="character" w:customStyle="1" w:styleId="latex3">
    <w:name w:val="latex3"/>
    <w:qFormat/>
    <w:rsid w:val="007D0F17"/>
    <w:rPr>
      <w:position w:val="-6"/>
      <w:lang w:val="en-AU"/>
    </w:rPr>
  </w:style>
  <w:style w:type="character" w:customStyle="1" w:styleId="latex30">
    <w:name w:val="latex30"/>
    <w:qFormat/>
    <w:rsid w:val="007D0F17"/>
    <w:rPr>
      <w:position w:val="-60"/>
      <w:lang w:val="en-AU"/>
    </w:rPr>
  </w:style>
  <w:style w:type="character" w:customStyle="1" w:styleId="latex31">
    <w:name w:val="latex31"/>
    <w:qFormat/>
    <w:rsid w:val="007D0F17"/>
    <w:rPr>
      <w:position w:val="-62"/>
      <w:lang w:val="en-AU"/>
    </w:rPr>
  </w:style>
  <w:style w:type="character" w:customStyle="1" w:styleId="latex32">
    <w:name w:val="latex32"/>
    <w:qFormat/>
    <w:rsid w:val="007D0F17"/>
    <w:rPr>
      <w:position w:val="-64"/>
      <w:lang w:val="en-AU"/>
    </w:rPr>
  </w:style>
  <w:style w:type="character" w:customStyle="1" w:styleId="latex33">
    <w:name w:val="latex33"/>
    <w:qFormat/>
    <w:rsid w:val="007D0F17"/>
    <w:rPr>
      <w:position w:val="-66"/>
      <w:lang w:val="en-AU"/>
    </w:rPr>
  </w:style>
  <w:style w:type="character" w:customStyle="1" w:styleId="latex34">
    <w:name w:val="latex34"/>
    <w:qFormat/>
    <w:rsid w:val="007D0F17"/>
    <w:rPr>
      <w:position w:val="-68"/>
      <w:lang w:val="en-AU"/>
    </w:rPr>
  </w:style>
  <w:style w:type="character" w:customStyle="1" w:styleId="latex35">
    <w:name w:val="latex35"/>
    <w:qFormat/>
    <w:rsid w:val="007D0F17"/>
    <w:rPr>
      <w:position w:val="-70"/>
      <w:lang w:val="en-AU"/>
    </w:rPr>
  </w:style>
  <w:style w:type="character" w:customStyle="1" w:styleId="latex36">
    <w:name w:val="latex36"/>
    <w:qFormat/>
    <w:rsid w:val="007D0F17"/>
    <w:rPr>
      <w:position w:val="-72"/>
      <w:lang w:val="en-AU"/>
    </w:rPr>
  </w:style>
  <w:style w:type="character" w:customStyle="1" w:styleId="latex37">
    <w:name w:val="latex37"/>
    <w:qFormat/>
    <w:rsid w:val="007D0F17"/>
    <w:rPr>
      <w:position w:val="-74"/>
      <w:lang w:val="en-AU"/>
    </w:rPr>
  </w:style>
  <w:style w:type="character" w:customStyle="1" w:styleId="latex38">
    <w:name w:val="latex38"/>
    <w:qFormat/>
    <w:rsid w:val="007D0F17"/>
    <w:rPr>
      <w:position w:val="-76"/>
      <w:lang w:val="en-AU"/>
    </w:rPr>
  </w:style>
  <w:style w:type="character" w:customStyle="1" w:styleId="latex39">
    <w:name w:val="latex39"/>
    <w:qFormat/>
    <w:rsid w:val="007D0F17"/>
    <w:rPr>
      <w:position w:val="-78"/>
      <w:lang w:val="en-AU"/>
    </w:rPr>
  </w:style>
  <w:style w:type="character" w:customStyle="1" w:styleId="latex4">
    <w:name w:val="latex4"/>
    <w:qFormat/>
    <w:rsid w:val="007D0F17"/>
    <w:rPr>
      <w:position w:val="-8"/>
      <w:lang w:val="en-AU"/>
    </w:rPr>
  </w:style>
  <w:style w:type="character" w:customStyle="1" w:styleId="latex40">
    <w:name w:val="latex40"/>
    <w:qFormat/>
    <w:rsid w:val="007D0F17"/>
    <w:rPr>
      <w:position w:val="-80"/>
      <w:lang w:val="en-AU"/>
    </w:rPr>
  </w:style>
  <w:style w:type="character" w:customStyle="1" w:styleId="latex41">
    <w:name w:val="latex41"/>
    <w:qFormat/>
    <w:rsid w:val="007D0F17"/>
    <w:rPr>
      <w:position w:val="-82"/>
      <w:lang w:val="en-AU"/>
    </w:rPr>
  </w:style>
  <w:style w:type="character" w:customStyle="1" w:styleId="latex42">
    <w:name w:val="latex42"/>
    <w:qFormat/>
    <w:rsid w:val="007D0F17"/>
    <w:rPr>
      <w:position w:val="-84"/>
      <w:lang w:val="en-AU"/>
    </w:rPr>
  </w:style>
  <w:style w:type="character" w:customStyle="1" w:styleId="latex43">
    <w:name w:val="latex43"/>
    <w:qFormat/>
    <w:rsid w:val="007D0F17"/>
    <w:rPr>
      <w:position w:val="-86"/>
      <w:lang w:val="en-AU"/>
    </w:rPr>
  </w:style>
  <w:style w:type="character" w:customStyle="1" w:styleId="latex44">
    <w:name w:val="latex44"/>
    <w:qFormat/>
    <w:rsid w:val="007D0F17"/>
    <w:rPr>
      <w:position w:val="-88"/>
      <w:lang w:val="en-AU"/>
    </w:rPr>
  </w:style>
  <w:style w:type="character" w:customStyle="1" w:styleId="latex45">
    <w:name w:val="latex45"/>
    <w:qFormat/>
    <w:rsid w:val="007D0F17"/>
    <w:rPr>
      <w:position w:val="-90"/>
      <w:lang w:val="en-AU"/>
    </w:rPr>
  </w:style>
  <w:style w:type="character" w:customStyle="1" w:styleId="latex46">
    <w:name w:val="latex46"/>
    <w:qFormat/>
    <w:rsid w:val="007D0F17"/>
    <w:rPr>
      <w:position w:val="-92"/>
      <w:lang w:val="en-AU"/>
    </w:rPr>
  </w:style>
  <w:style w:type="character" w:customStyle="1" w:styleId="latex47">
    <w:name w:val="latex47"/>
    <w:qFormat/>
    <w:rsid w:val="007D0F17"/>
    <w:rPr>
      <w:position w:val="-94"/>
      <w:lang w:val="en-AU"/>
    </w:rPr>
  </w:style>
  <w:style w:type="character" w:customStyle="1" w:styleId="latex48">
    <w:name w:val="latex48"/>
    <w:qFormat/>
    <w:rsid w:val="007D0F17"/>
    <w:rPr>
      <w:position w:val="-96"/>
      <w:lang w:val="en-AU"/>
    </w:rPr>
  </w:style>
  <w:style w:type="character" w:customStyle="1" w:styleId="latex49">
    <w:name w:val="latex49"/>
    <w:qFormat/>
    <w:rsid w:val="007D0F17"/>
    <w:rPr>
      <w:position w:val="-98"/>
      <w:lang w:val="en-AU"/>
    </w:rPr>
  </w:style>
  <w:style w:type="character" w:customStyle="1" w:styleId="latex5">
    <w:name w:val="latex5"/>
    <w:qFormat/>
    <w:rsid w:val="007D0F17"/>
    <w:rPr>
      <w:position w:val="-10"/>
      <w:lang w:val="en-AU"/>
    </w:rPr>
  </w:style>
  <w:style w:type="character" w:customStyle="1" w:styleId="latex50">
    <w:name w:val="latex50"/>
    <w:qFormat/>
    <w:rsid w:val="007D0F17"/>
    <w:rPr>
      <w:position w:val="-100"/>
      <w:lang w:val="en-AU"/>
    </w:rPr>
  </w:style>
  <w:style w:type="character" w:customStyle="1" w:styleId="latex6">
    <w:name w:val="latex6"/>
    <w:qFormat/>
    <w:rsid w:val="007D0F17"/>
    <w:rPr>
      <w:position w:val="-12"/>
      <w:lang w:val="en-AU"/>
    </w:rPr>
  </w:style>
  <w:style w:type="character" w:customStyle="1" w:styleId="latex7">
    <w:name w:val="latex7"/>
    <w:qFormat/>
    <w:rsid w:val="007D0F17"/>
    <w:rPr>
      <w:position w:val="-14"/>
      <w:lang w:val="en-AU"/>
    </w:rPr>
  </w:style>
  <w:style w:type="character" w:customStyle="1" w:styleId="latex8">
    <w:name w:val="latex8"/>
    <w:qFormat/>
    <w:rsid w:val="007D0F17"/>
    <w:rPr>
      <w:position w:val="-16"/>
      <w:lang w:val="en-AU"/>
    </w:rPr>
  </w:style>
  <w:style w:type="character" w:customStyle="1" w:styleId="latex9">
    <w:name w:val="latex9"/>
    <w:qFormat/>
    <w:rsid w:val="007D0F17"/>
    <w:rPr>
      <w:position w:val="-18"/>
      <w:lang w:val="en-AU"/>
    </w:rPr>
  </w:style>
  <w:style w:type="character" w:styleId="FootnoteReference">
    <w:name w:val="footnote reference"/>
    <w:rsid w:val="007D0F17"/>
    <w:rPr>
      <w:rFonts w:ascii="Arial Unicode MS" w:hAnsi="Arial Unicode MS"/>
      <w:vertAlign w:val="superscript"/>
    </w:rPr>
  </w:style>
  <w:style w:type="paragraph" w:customStyle="1" w:styleId="boxtitle">
    <w:name w:val="box_title"/>
    <w:basedOn w:val="BodyText"/>
    <w:link w:val="boxtitleChar"/>
    <w:autoRedefine/>
    <w:qFormat/>
    <w:rsid w:val="007D0F17"/>
    <w:pPr>
      <w:keepNext/>
    </w:pPr>
    <w:rPr>
      <w:rFonts w:ascii="Arial Narrow" w:eastAsia="Arial Unicode MS" w:hAnsi="Arial Narrow"/>
      <w:b/>
      <w:color w:val="365F91"/>
      <w:sz w:val="22"/>
      <w:lang w:val="x-none" w:eastAsia="x-none"/>
    </w:rPr>
  </w:style>
  <w:style w:type="character" w:customStyle="1" w:styleId="boxtitleChar">
    <w:name w:val="box_title Char"/>
    <w:link w:val="boxtitle"/>
    <w:rsid w:val="007D0F17"/>
    <w:rPr>
      <w:rFonts w:ascii="Arial Narrow" w:eastAsia="Arial Unicode MS" w:hAnsi="Arial Narrow" w:cs="Times New Roman"/>
      <w:b/>
      <w:color w:val="365F91"/>
      <w:sz w:val="22"/>
      <w:lang w:val="x-none" w:eastAsia="x-none"/>
    </w:rPr>
  </w:style>
  <w:style w:type="paragraph" w:customStyle="1" w:styleId="englishoutcome">
    <w:name w:val="english_outcome"/>
    <w:basedOn w:val="Normal"/>
    <w:rsid w:val="005A69BD"/>
    <w:pPr>
      <w:numPr>
        <w:numId w:val="5"/>
      </w:numPr>
    </w:pPr>
    <w:rPr>
      <w:rFonts w:eastAsia="Arial Unicode MS"/>
      <w:szCs w:val="20"/>
    </w:rPr>
  </w:style>
  <w:style w:type="paragraph" w:customStyle="1" w:styleId="historyoutcome">
    <w:name w:val="history_outcome"/>
    <w:basedOn w:val="Normal"/>
    <w:qFormat/>
    <w:rsid w:val="005A69BD"/>
    <w:pPr>
      <w:numPr>
        <w:numId w:val="6"/>
      </w:numPr>
    </w:pPr>
    <w:rPr>
      <w:rFonts w:eastAsia="Arial Unicode MS"/>
      <w:szCs w:val="20"/>
    </w:rPr>
  </w:style>
  <w:style w:type="paragraph" w:customStyle="1" w:styleId="scienceoutcome">
    <w:name w:val="science_outcome"/>
    <w:basedOn w:val="Normal"/>
    <w:autoRedefine/>
    <w:qFormat/>
    <w:rsid w:val="005A69BD"/>
    <w:pPr>
      <w:numPr>
        <w:numId w:val="7"/>
      </w:numPr>
    </w:pPr>
    <w:rPr>
      <w:rFonts w:eastAsia="Arial Unicode MS"/>
      <w:szCs w:val="20"/>
    </w:rPr>
  </w:style>
  <w:style w:type="paragraph" w:customStyle="1" w:styleId="englishlable1">
    <w:name w:val="english_lable1"/>
    <w:basedOn w:val="label1"/>
    <w:rsid w:val="00AE5909"/>
    <w:rPr>
      <w:b/>
    </w:rPr>
  </w:style>
  <w:style w:type="paragraph" w:customStyle="1" w:styleId="mathlable1">
    <w:name w:val="math_lable1"/>
    <w:basedOn w:val="label1"/>
    <w:autoRedefine/>
    <w:qFormat/>
    <w:rsid w:val="007D0F17"/>
    <w:pPr>
      <w:keepLines w:val="0"/>
      <w:tabs>
        <w:tab w:val="clear" w:pos="7173"/>
      </w:tabs>
      <w:contextualSpacing w:val="0"/>
    </w:pPr>
    <w:rPr>
      <w:rFonts w:eastAsia="Arial Unicode MS"/>
      <w:szCs w:val="20"/>
      <w:lang w:val="en-AU"/>
    </w:rPr>
  </w:style>
  <w:style w:type="paragraph" w:customStyle="1" w:styleId="historylable1">
    <w:name w:val="history_lable1"/>
    <w:basedOn w:val="label1"/>
    <w:autoRedefine/>
    <w:qFormat/>
    <w:rsid w:val="0039502C"/>
  </w:style>
  <w:style w:type="paragraph" w:customStyle="1" w:styleId="sciencelable1">
    <w:name w:val="science_lable1"/>
    <w:basedOn w:val="historylable1"/>
    <w:autoRedefine/>
    <w:qFormat/>
    <w:rsid w:val="00A53A0C"/>
  </w:style>
  <w:style w:type="paragraph" w:customStyle="1" w:styleId="englishlable2">
    <w:name w:val="english_lable2"/>
    <w:basedOn w:val="label2"/>
    <w:rsid w:val="005A69BD"/>
    <w:rPr>
      <w:b/>
    </w:rPr>
  </w:style>
  <w:style w:type="paragraph" w:customStyle="1" w:styleId="englishlable3">
    <w:name w:val="english_lable3"/>
    <w:basedOn w:val="label3"/>
    <w:rsid w:val="005A69BD"/>
    <w:rPr>
      <w:b/>
    </w:rPr>
  </w:style>
  <w:style w:type="paragraph" w:customStyle="1" w:styleId="englishlable4">
    <w:name w:val="english_lable4"/>
    <w:basedOn w:val="Normal"/>
    <w:next w:val="label4"/>
    <w:rsid w:val="00AE5909"/>
    <w:rPr>
      <w:b/>
    </w:rPr>
  </w:style>
  <w:style w:type="paragraph" w:customStyle="1" w:styleId="mathlable2">
    <w:name w:val="math_lable2"/>
    <w:basedOn w:val="label2"/>
    <w:autoRedefine/>
    <w:qFormat/>
    <w:rsid w:val="005A69BD"/>
    <w:pPr>
      <w:keepLines/>
      <w:numPr>
        <w:numId w:val="14"/>
      </w:numPr>
      <w:tabs>
        <w:tab w:val="clear" w:pos="7173"/>
      </w:tabs>
    </w:pPr>
    <w:rPr>
      <w:rFonts w:eastAsia="Times New Roman"/>
      <w:lang w:val="en-AU"/>
    </w:rPr>
  </w:style>
  <w:style w:type="paragraph" w:customStyle="1" w:styleId="mathlable3">
    <w:name w:val="math_lable3"/>
    <w:basedOn w:val="label3"/>
    <w:autoRedefine/>
    <w:qFormat/>
    <w:rsid w:val="005A69BD"/>
    <w:pPr>
      <w:keepLines/>
      <w:numPr>
        <w:numId w:val="11"/>
      </w:numPr>
      <w:tabs>
        <w:tab w:val="clear" w:pos="7173"/>
      </w:tabs>
    </w:pPr>
    <w:rPr>
      <w:rFonts w:eastAsia="Times New Roman"/>
      <w:lang w:val="en-AU"/>
    </w:rPr>
  </w:style>
  <w:style w:type="paragraph" w:customStyle="1" w:styleId="mathlable4">
    <w:name w:val="math_lable4"/>
    <w:basedOn w:val="label4"/>
    <w:autoRedefine/>
    <w:qFormat/>
    <w:rsid w:val="005A69BD"/>
    <w:pPr>
      <w:keepLines/>
      <w:numPr>
        <w:numId w:val="12"/>
      </w:numPr>
      <w:tabs>
        <w:tab w:val="clear" w:pos="7173"/>
      </w:tabs>
    </w:pPr>
    <w:rPr>
      <w:rFonts w:eastAsia="Times New Roman"/>
      <w:lang w:val="en-AU"/>
    </w:rPr>
  </w:style>
  <w:style w:type="paragraph" w:customStyle="1" w:styleId="historylable2">
    <w:name w:val="history_lable2"/>
    <w:basedOn w:val="label2"/>
    <w:autoRedefine/>
    <w:qFormat/>
    <w:rsid w:val="005A69BD"/>
  </w:style>
  <w:style w:type="paragraph" w:customStyle="1" w:styleId="historylable3">
    <w:name w:val="history_lable3"/>
    <w:basedOn w:val="label3"/>
    <w:autoRedefine/>
    <w:qFormat/>
    <w:rsid w:val="005A69BD"/>
  </w:style>
  <w:style w:type="paragraph" w:customStyle="1" w:styleId="historylable4">
    <w:name w:val="history_lable4"/>
    <w:basedOn w:val="label4"/>
    <w:autoRedefine/>
    <w:qFormat/>
    <w:rsid w:val="005A69BD"/>
  </w:style>
  <w:style w:type="paragraph" w:customStyle="1" w:styleId="sciencelable2">
    <w:name w:val="science_lable2"/>
    <w:basedOn w:val="bos2"/>
    <w:autoRedefine/>
    <w:qFormat/>
    <w:rsid w:val="005A69BD"/>
  </w:style>
  <w:style w:type="paragraph" w:customStyle="1" w:styleId="sciencelable3">
    <w:name w:val="science_lable3"/>
    <w:basedOn w:val="bos3"/>
    <w:autoRedefine/>
    <w:qFormat/>
    <w:rsid w:val="005A69BD"/>
  </w:style>
  <w:style w:type="paragraph" w:customStyle="1" w:styleId="sciencelable4">
    <w:name w:val="science_lable4"/>
    <w:basedOn w:val="bos4"/>
    <w:autoRedefine/>
    <w:qFormat/>
    <w:rsid w:val="005A69BD"/>
  </w:style>
  <w:style w:type="paragraph" w:customStyle="1" w:styleId="englishacara1">
    <w:name w:val="english_acara1"/>
    <w:basedOn w:val="acara1"/>
    <w:rsid w:val="00515801"/>
    <w:rPr>
      <w:rFonts w:eastAsia="Times New Roman"/>
    </w:rPr>
  </w:style>
  <w:style w:type="paragraph" w:customStyle="1" w:styleId="mathacara1">
    <w:name w:val="math_acara1"/>
    <w:basedOn w:val="historyacara1"/>
    <w:autoRedefine/>
    <w:qFormat/>
    <w:rsid w:val="00B02F5F"/>
  </w:style>
  <w:style w:type="paragraph" w:customStyle="1" w:styleId="englishacara2">
    <w:name w:val="english_acara2"/>
    <w:basedOn w:val="acara2"/>
    <w:qFormat/>
    <w:rsid w:val="005A69BD"/>
    <w:rPr>
      <w:b/>
    </w:rPr>
  </w:style>
  <w:style w:type="paragraph" w:customStyle="1" w:styleId="englishacara3">
    <w:name w:val="english_acara3"/>
    <w:basedOn w:val="acara3"/>
    <w:qFormat/>
    <w:rsid w:val="005A69BD"/>
    <w:rPr>
      <w:b/>
    </w:rPr>
  </w:style>
  <w:style w:type="paragraph" w:customStyle="1" w:styleId="englishacara4">
    <w:name w:val="english_acara4"/>
    <w:basedOn w:val="acara4"/>
    <w:qFormat/>
    <w:rsid w:val="005A69BD"/>
    <w:rPr>
      <w:b/>
    </w:rPr>
  </w:style>
  <w:style w:type="paragraph" w:customStyle="1" w:styleId="englishbos1">
    <w:name w:val="english_bos1"/>
    <w:basedOn w:val="bos1"/>
    <w:rsid w:val="00515801"/>
    <w:rPr>
      <w:rFonts w:eastAsia="Times New Roman"/>
    </w:rPr>
  </w:style>
  <w:style w:type="paragraph" w:customStyle="1" w:styleId="englishbos2">
    <w:name w:val="english_bos2"/>
    <w:basedOn w:val="bos2"/>
    <w:rsid w:val="005A69BD"/>
    <w:rPr>
      <w:b/>
    </w:rPr>
  </w:style>
  <w:style w:type="paragraph" w:customStyle="1" w:styleId="englishbos3">
    <w:name w:val="english_bos3"/>
    <w:basedOn w:val="bos3"/>
    <w:rsid w:val="005A69BD"/>
    <w:rPr>
      <w:b/>
    </w:rPr>
  </w:style>
  <w:style w:type="paragraph" w:customStyle="1" w:styleId="englishbos4">
    <w:name w:val="english_bos4"/>
    <w:basedOn w:val="bos4"/>
    <w:next w:val="bos4"/>
    <w:rsid w:val="005A69BD"/>
    <w:rPr>
      <w:b/>
    </w:rPr>
  </w:style>
  <w:style w:type="paragraph" w:customStyle="1" w:styleId="historyacara1">
    <w:name w:val="history_acara1"/>
    <w:basedOn w:val="acara1"/>
    <w:autoRedefine/>
    <w:qFormat/>
    <w:rsid w:val="00DE53C8"/>
  </w:style>
  <w:style w:type="paragraph" w:customStyle="1" w:styleId="historyacara2">
    <w:name w:val="history_acara2"/>
    <w:basedOn w:val="acara2"/>
    <w:autoRedefine/>
    <w:qFormat/>
    <w:rsid w:val="005A69BD"/>
  </w:style>
  <w:style w:type="paragraph" w:customStyle="1" w:styleId="historyacara3">
    <w:name w:val="history_acara3"/>
    <w:basedOn w:val="acara3"/>
    <w:autoRedefine/>
    <w:qFormat/>
    <w:rsid w:val="005A69BD"/>
  </w:style>
  <w:style w:type="paragraph" w:customStyle="1" w:styleId="historyacara4">
    <w:name w:val="history_acara4"/>
    <w:basedOn w:val="acara4"/>
    <w:autoRedefine/>
    <w:qFormat/>
    <w:rsid w:val="005A69BD"/>
  </w:style>
  <w:style w:type="paragraph" w:customStyle="1" w:styleId="historybos1">
    <w:name w:val="history_bos1"/>
    <w:basedOn w:val="bos1"/>
    <w:autoRedefine/>
    <w:qFormat/>
    <w:rsid w:val="00DE53C8"/>
  </w:style>
  <w:style w:type="paragraph" w:customStyle="1" w:styleId="historybos2">
    <w:name w:val="history_bos2"/>
    <w:basedOn w:val="bos2"/>
    <w:autoRedefine/>
    <w:qFormat/>
    <w:rsid w:val="005A69BD"/>
  </w:style>
  <w:style w:type="paragraph" w:customStyle="1" w:styleId="historybos3">
    <w:name w:val="history_bos3"/>
    <w:basedOn w:val="bos3"/>
    <w:autoRedefine/>
    <w:qFormat/>
    <w:rsid w:val="005A69BD"/>
  </w:style>
  <w:style w:type="paragraph" w:customStyle="1" w:styleId="historybos4">
    <w:name w:val="history_bos4"/>
    <w:basedOn w:val="bos4"/>
    <w:autoRedefine/>
    <w:qFormat/>
    <w:rsid w:val="005A69BD"/>
  </w:style>
  <w:style w:type="paragraph" w:customStyle="1" w:styleId="mathacara2">
    <w:name w:val="math_acara2"/>
    <w:basedOn w:val="bos2"/>
    <w:autoRedefine/>
    <w:qFormat/>
    <w:rsid w:val="005A69BD"/>
  </w:style>
  <w:style w:type="paragraph" w:customStyle="1" w:styleId="mathacara3">
    <w:name w:val="math_acara3"/>
    <w:basedOn w:val="acara3"/>
    <w:autoRedefine/>
    <w:qFormat/>
    <w:rsid w:val="005A69BD"/>
    <w:pPr>
      <w:keepLines/>
      <w:numPr>
        <w:numId w:val="15"/>
      </w:numPr>
    </w:pPr>
    <w:rPr>
      <w:rFonts w:eastAsia="Times New Roman"/>
    </w:rPr>
  </w:style>
  <w:style w:type="paragraph" w:customStyle="1" w:styleId="mathacara4">
    <w:name w:val="math_acara4"/>
    <w:basedOn w:val="bos4"/>
    <w:autoRedefine/>
    <w:qFormat/>
    <w:rsid w:val="005A69BD"/>
  </w:style>
  <w:style w:type="paragraph" w:customStyle="1" w:styleId="mathbos1">
    <w:name w:val="math_bos1"/>
    <w:basedOn w:val="historybos1"/>
    <w:autoRedefine/>
    <w:qFormat/>
    <w:rsid w:val="00042B1D"/>
  </w:style>
  <w:style w:type="paragraph" w:customStyle="1" w:styleId="mathbos2">
    <w:name w:val="math_bos2"/>
    <w:basedOn w:val="bos2"/>
    <w:autoRedefine/>
    <w:qFormat/>
    <w:rsid w:val="005A69BD"/>
  </w:style>
  <w:style w:type="paragraph" w:customStyle="1" w:styleId="mathbos3">
    <w:name w:val="math_bos3"/>
    <w:basedOn w:val="bos3"/>
    <w:autoRedefine/>
    <w:qFormat/>
    <w:rsid w:val="007F0104"/>
    <w:pPr>
      <w:keepLines/>
      <w:numPr>
        <w:numId w:val="13"/>
      </w:numPr>
      <w:tabs>
        <w:tab w:val="clear" w:pos="510"/>
        <w:tab w:val="num" w:pos="360"/>
      </w:tabs>
      <w:ind w:left="360" w:hanging="180"/>
    </w:pPr>
    <w:rPr>
      <w:rFonts w:eastAsia="Arial Unicode MS"/>
      <w:lang w:val="en-US"/>
    </w:rPr>
  </w:style>
  <w:style w:type="paragraph" w:customStyle="1" w:styleId="mathbos4">
    <w:name w:val="math_bos4"/>
    <w:basedOn w:val="historybos4"/>
    <w:autoRedefine/>
    <w:qFormat/>
    <w:rsid w:val="005A69BD"/>
  </w:style>
  <w:style w:type="paragraph" w:customStyle="1" w:styleId="scienceacara1">
    <w:name w:val="science_acara1"/>
    <w:basedOn w:val="mathacara1"/>
    <w:autoRedefine/>
    <w:qFormat/>
    <w:rsid w:val="00370093"/>
  </w:style>
  <w:style w:type="paragraph" w:customStyle="1" w:styleId="scienceacara2">
    <w:name w:val="science_acara2"/>
    <w:basedOn w:val="bos2"/>
    <w:autoRedefine/>
    <w:qFormat/>
    <w:rsid w:val="00924424"/>
    <w:pPr>
      <w:numPr>
        <w:numId w:val="2"/>
      </w:numPr>
      <w:ind w:left="510"/>
    </w:pPr>
  </w:style>
  <w:style w:type="paragraph" w:customStyle="1" w:styleId="scienceacara3">
    <w:name w:val="science_acara3"/>
    <w:basedOn w:val="historybos3"/>
    <w:autoRedefine/>
    <w:qFormat/>
    <w:rsid w:val="005A69BD"/>
  </w:style>
  <w:style w:type="paragraph" w:customStyle="1" w:styleId="scienceacara4">
    <w:name w:val="science_acara4"/>
    <w:basedOn w:val="bos4"/>
    <w:autoRedefine/>
    <w:qFormat/>
    <w:rsid w:val="005A69BD"/>
  </w:style>
  <w:style w:type="paragraph" w:customStyle="1" w:styleId="sciencebos1">
    <w:name w:val="science_bos1"/>
    <w:basedOn w:val="mathbos1"/>
    <w:autoRedefine/>
    <w:qFormat/>
    <w:rsid w:val="00370093"/>
  </w:style>
  <w:style w:type="paragraph" w:customStyle="1" w:styleId="sciencebos2">
    <w:name w:val="science_bos2"/>
    <w:basedOn w:val="bos2"/>
    <w:autoRedefine/>
    <w:qFormat/>
    <w:rsid w:val="005A69BD"/>
  </w:style>
  <w:style w:type="paragraph" w:customStyle="1" w:styleId="sciencebos3">
    <w:name w:val="science_bos3"/>
    <w:basedOn w:val="bos3"/>
    <w:autoRedefine/>
    <w:qFormat/>
    <w:rsid w:val="005A69BD"/>
  </w:style>
  <w:style w:type="paragraph" w:customStyle="1" w:styleId="sciencebos4">
    <w:name w:val="science_bos4"/>
    <w:basedOn w:val="bos4"/>
    <w:autoRedefine/>
    <w:qFormat/>
    <w:rsid w:val="005A69BD"/>
  </w:style>
  <w:style w:type="paragraph" w:customStyle="1" w:styleId="mathcodeacara4">
    <w:name w:val="math_codeacara4"/>
    <w:basedOn w:val="codeacara4"/>
    <w:autoRedefine/>
    <w:qFormat/>
    <w:rsid w:val="007D0F17"/>
  </w:style>
  <w:style w:type="paragraph" w:customStyle="1" w:styleId="sciencecodeacara1">
    <w:name w:val="science_codeacara1"/>
    <w:basedOn w:val="codeacara1"/>
    <w:autoRedefine/>
    <w:qFormat/>
    <w:rsid w:val="007D0F17"/>
  </w:style>
  <w:style w:type="paragraph" w:customStyle="1" w:styleId="sciencecodeacara2">
    <w:name w:val="science_codeacara2"/>
    <w:basedOn w:val="codeacara2"/>
    <w:autoRedefine/>
    <w:qFormat/>
    <w:rsid w:val="007D0F17"/>
  </w:style>
  <w:style w:type="paragraph" w:customStyle="1" w:styleId="sciencecodeacara3">
    <w:name w:val="science_codeacara3"/>
    <w:basedOn w:val="codeacara3"/>
    <w:autoRedefine/>
    <w:qFormat/>
    <w:rsid w:val="007D0F17"/>
  </w:style>
  <w:style w:type="paragraph" w:customStyle="1" w:styleId="sciencecodeacara4">
    <w:name w:val="science_codeacara4"/>
    <w:basedOn w:val="codeacara4"/>
    <w:autoRedefine/>
    <w:qFormat/>
    <w:rsid w:val="007D0F17"/>
  </w:style>
  <w:style w:type="paragraph" w:customStyle="1" w:styleId="mathcodebos1">
    <w:name w:val="math_codebos1"/>
    <w:basedOn w:val="codebos1"/>
    <w:autoRedefine/>
    <w:qFormat/>
    <w:rsid w:val="007D0F17"/>
  </w:style>
  <w:style w:type="paragraph" w:customStyle="1" w:styleId="mathcodebos2">
    <w:name w:val="math_codebos2"/>
    <w:basedOn w:val="codebos2"/>
    <w:autoRedefine/>
    <w:qFormat/>
    <w:rsid w:val="007D0F17"/>
  </w:style>
  <w:style w:type="paragraph" w:customStyle="1" w:styleId="mathcodebos3">
    <w:name w:val="math_codebos3"/>
    <w:basedOn w:val="codebos3"/>
    <w:autoRedefine/>
    <w:qFormat/>
    <w:rsid w:val="007D0F17"/>
  </w:style>
  <w:style w:type="paragraph" w:customStyle="1" w:styleId="mathcodebos4">
    <w:name w:val="math_codebos4"/>
    <w:basedOn w:val="codebos4"/>
    <w:autoRedefine/>
    <w:qFormat/>
    <w:rsid w:val="007D0F17"/>
  </w:style>
  <w:style w:type="paragraph" w:customStyle="1" w:styleId="sciencecodebos1">
    <w:name w:val="science_codebos1"/>
    <w:basedOn w:val="codebos1"/>
    <w:autoRedefine/>
    <w:qFormat/>
    <w:rsid w:val="007D0F17"/>
  </w:style>
  <w:style w:type="paragraph" w:customStyle="1" w:styleId="sciencecodebos2">
    <w:name w:val="science_codebos2"/>
    <w:basedOn w:val="codebos2"/>
    <w:autoRedefine/>
    <w:qFormat/>
    <w:rsid w:val="007D0F17"/>
  </w:style>
  <w:style w:type="paragraph" w:customStyle="1" w:styleId="sciencecodebos3">
    <w:name w:val="science_codebos3"/>
    <w:basedOn w:val="codebos3"/>
    <w:autoRedefine/>
    <w:qFormat/>
    <w:rsid w:val="007D0F17"/>
  </w:style>
  <w:style w:type="paragraph" w:customStyle="1" w:styleId="sciencecodebos4">
    <w:name w:val="science_codebos4"/>
    <w:basedOn w:val="codebos4"/>
    <w:autoRedefine/>
    <w:qFormat/>
    <w:rsid w:val="007D0F17"/>
  </w:style>
  <w:style w:type="character" w:customStyle="1" w:styleId="programtermweek">
    <w:name w:val="program_term_week"/>
    <w:uiPriority w:val="1"/>
    <w:qFormat/>
    <w:rsid w:val="007D0F17"/>
    <w:rPr>
      <w:rFonts w:ascii="Arial Narrow" w:hAnsi="Arial Narrow"/>
      <w:b/>
      <w:color w:val="365F91"/>
      <w:sz w:val="18"/>
    </w:rPr>
  </w:style>
  <w:style w:type="character" w:customStyle="1" w:styleId="programtermday">
    <w:name w:val="program_term_day"/>
    <w:uiPriority w:val="1"/>
    <w:qFormat/>
    <w:rsid w:val="007D0F17"/>
    <w:rPr>
      <w:rFonts w:ascii="Arial Narrow" w:hAnsi="Arial Narrow"/>
      <w:b w:val="0"/>
      <w:color w:val="365F91"/>
      <w:sz w:val="16"/>
    </w:rPr>
  </w:style>
  <w:style w:type="paragraph" w:customStyle="1" w:styleId="programdescription">
    <w:name w:val="program_description"/>
    <w:basedOn w:val="Normal"/>
    <w:link w:val="programdescriptionChar"/>
    <w:autoRedefine/>
    <w:rsid w:val="007D0F17"/>
    <w:pPr>
      <w:spacing w:after="120"/>
    </w:pPr>
    <w:rPr>
      <w:rFonts w:eastAsia="Arial Unicode MS"/>
      <w:sz w:val="20"/>
      <w:szCs w:val="20"/>
      <w:lang w:val="x-none" w:eastAsia="x-none"/>
    </w:rPr>
  </w:style>
  <w:style w:type="character" w:customStyle="1" w:styleId="programdescriptionChar">
    <w:name w:val="program_description Char"/>
    <w:link w:val="programdescription"/>
    <w:rsid w:val="007D0F17"/>
    <w:rPr>
      <w:rFonts w:ascii="Arial Unicode MS" w:eastAsia="Arial Unicode MS" w:hAnsi="Arial Unicode MS" w:cs="Times New Roman"/>
      <w:sz w:val="20"/>
      <w:szCs w:val="20"/>
      <w:lang w:val="x-none" w:eastAsia="x-none"/>
    </w:rPr>
  </w:style>
  <w:style w:type="paragraph" w:customStyle="1" w:styleId="termtabletitle">
    <w:name w:val="term_table_title"/>
    <w:basedOn w:val="Normal"/>
    <w:next w:val="Normal"/>
    <w:link w:val="termtabletitleChar"/>
    <w:qFormat/>
    <w:rsid w:val="0071567A"/>
    <w:rPr>
      <w:rFonts w:ascii="Arial Narrow" w:eastAsia="Arial Unicode MS" w:hAnsi="Arial Narrow"/>
      <w:b/>
      <w:sz w:val="20"/>
      <w:szCs w:val="20"/>
      <w:lang w:eastAsia="x-none"/>
    </w:rPr>
  </w:style>
  <w:style w:type="character" w:customStyle="1" w:styleId="termtabletitleChar">
    <w:name w:val="term_table_title Char"/>
    <w:link w:val="termtabletitle"/>
    <w:rsid w:val="0071567A"/>
    <w:rPr>
      <w:rFonts w:ascii="Arial Narrow" w:eastAsia="Arial Unicode MS" w:hAnsi="Arial Narrow" w:cs="Times New Roman"/>
      <w:b/>
      <w:sz w:val="20"/>
      <w:szCs w:val="20"/>
      <w:lang w:eastAsia="x-none"/>
    </w:rPr>
  </w:style>
  <w:style w:type="character" w:customStyle="1" w:styleId="programtitleChar">
    <w:name w:val="program_title Char"/>
    <w:link w:val="programtitle"/>
    <w:rsid w:val="007D0F17"/>
    <w:rPr>
      <w:rFonts w:ascii="Arial Narrow" w:hAnsi="Arial Narrow"/>
      <w:b/>
      <w:bCs/>
      <w:color w:val="365F91"/>
      <w:sz w:val="32"/>
      <w:szCs w:val="32"/>
      <w:lang w:val="en-US"/>
    </w:rPr>
  </w:style>
  <w:style w:type="paragraph" w:customStyle="1" w:styleId="outcomegroupenglish">
    <w:name w:val="outcome_group_english"/>
    <w:basedOn w:val="Normal"/>
    <w:rsid w:val="00370093"/>
    <w:pPr>
      <w:keepNext/>
    </w:pPr>
    <w:rPr>
      <w:rFonts w:ascii="Arial Narrow" w:eastAsia="Arial Unicode MS" w:hAnsi="Arial Narrow"/>
      <w:b/>
      <w:color w:val="548DD4"/>
      <w:sz w:val="20"/>
      <w:szCs w:val="20"/>
    </w:rPr>
  </w:style>
  <w:style w:type="paragraph" w:customStyle="1" w:styleId="outcomegroupmathematics">
    <w:name w:val="outcome_group_mathematics"/>
    <w:basedOn w:val="Normal"/>
    <w:rsid w:val="00370093"/>
    <w:pPr>
      <w:keepNext/>
    </w:pPr>
    <w:rPr>
      <w:rFonts w:ascii="Arial Narrow" w:eastAsia="Arial Unicode MS" w:hAnsi="Arial Narrow"/>
      <w:b/>
      <w:color w:val="E36C0A"/>
      <w:sz w:val="20"/>
      <w:szCs w:val="20"/>
    </w:rPr>
  </w:style>
  <w:style w:type="paragraph" w:customStyle="1" w:styleId="outcomegrouphistory">
    <w:name w:val="outcome_group_history"/>
    <w:basedOn w:val="Normal"/>
    <w:qFormat/>
    <w:rsid w:val="00370093"/>
    <w:pPr>
      <w:keepNext/>
    </w:pPr>
    <w:rPr>
      <w:rFonts w:ascii="Arial Narrow" w:eastAsia="Arial Unicode MS" w:hAnsi="Arial Narrow"/>
      <w:b/>
      <w:color w:val="943634"/>
      <w:sz w:val="20"/>
      <w:szCs w:val="20"/>
    </w:rPr>
  </w:style>
  <w:style w:type="paragraph" w:customStyle="1" w:styleId="outcomegroupscience">
    <w:name w:val="outcome_group_science"/>
    <w:basedOn w:val="Normal"/>
    <w:rsid w:val="00370093"/>
    <w:pPr>
      <w:keepNext/>
    </w:pPr>
    <w:rPr>
      <w:rFonts w:ascii="Arial Narrow" w:eastAsia="Arial Unicode MS" w:hAnsi="Arial Narrow"/>
      <w:b/>
      <w:color w:val="76923C"/>
      <w:sz w:val="20"/>
      <w:szCs w:val="20"/>
    </w:rPr>
  </w:style>
  <w:style w:type="paragraph" w:customStyle="1" w:styleId="englishcontentgrouplable">
    <w:name w:val="english_content_group_lable"/>
    <w:basedOn w:val="Normal"/>
    <w:autoRedefine/>
    <w:qFormat/>
    <w:rsid w:val="00AE5909"/>
    <w:pPr>
      <w:keepNext/>
    </w:pPr>
    <w:rPr>
      <w:rFonts w:ascii="Arial Narrow" w:eastAsia="Arial Unicode MS" w:hAnsi="Arial Narrow"/>
      <w:b/>
      <w:color w:val="548DD4"/>
      <w:sz w:val="20"/>
      <w:szCs w:val="20"/>
    </w:rPr>
  </w:style>
  <w:style w:type="paragraph" w:customStyle="1" w:styleId="mathcontentgrouplable">
    <w:name w:val="math_content_group_lable"/>
    <w:basedOn w:val="Normal"/>
    <w:autoRedefine/>
    <w:qFormat/>
    <w:rsid w:val="007D0F17"/>
    <w:pPr>
      <w:keepNext/>
    </w:pPr>
    <w:rPr>
      <w:rFonts w:ascii="Arial Narrow" w:eastAsia="Arial Unicode MS" w:hAnsi="Arial Narrow"/>
      <w:b/>
      <w:color w:val="E36C0A"/>
      <w:sz w:val="20"/>
      <w:szCs w:val="22"/>
      <w:lang w:val="en-US"/>
    </w:rPr>
  </w:style>
  <w:style w:type="paragraph" w:customStyle="1" w:styleId="historycontentgrouplable">
    <w:name w:val="history_content_group_lable"/>
    <w:basedOn w:val="englishcontentgrouplable"/>
    <w:rsid w:val="0039502C"/>
    <w:rPr>
      <w:color w:val="943634"/>
      <w:szCs w:val="22"/>
    </w:rPr>
  </w:style>
  <w:style w:type="paragraph" w:customStyle="1" w:styleId="sciencecontentgrouplable">
    <w:name w:val="science_content_group_lable"/>
    <w:basedOn w:val="Normal"/>
    <w:autoRedefine/>
    <w:rsid w:val="00A53A0C"/>
    <w:pPr>
      <w:keepNext/>
    </w:pPr>
    <w:rPr>
      <w:rFonts w:ascii="Arial Narrow" w:eastAsia="Arial Unicode MS" w:hAnsi="Arial Narrow"/>
      <w:b/>
      <w:color w:val="76923C"/>
      <w:sz w:val="20"/>
      <w:szCs w:val="20"/>
    </w:rPr>
  </w:style>
  <w:style w:type="numbering" w:customStyle="1" w:styleId="unorderedlist">
    <w:name w:val="unordered_list"/>
    <w:basedOn w:val="NoList"/>
    <w:uiPriority w:val="99"/>
    <w:rsid w:val="005A69BD"/>
    <w:pPr>
      <w:numPr>
        <w:numId w:val="9"/>
      </w:numPr>
    </w:pPr>
  </w:style>
  <w:style w:type="numbering" w:customStyle="1" w:styleId="orderedlist">
    <w:name w:val="ordered_list"/>
    <w:basedOn w:val="NoList"/>
    <w:uiPriority w:val="99"/>
    <w:rsid w:val="005A69BD"/>
    <w:pPr>
      <w:numPr>
        <w:numId w:val="10"/>
      </w:numPr>
    </w:pPr>
  </w:style>
  <w:style w:type="character" w:customStyle="1" w:styleId="unitstage">
    <w:name w:val="unit_stage"/>
    <w:uiPriority w:val="1"/>
    <w:qFormat/>
    <w:rsid w:val="007D0F17"/>
    <w:rPr>
      <w:rFonts w:ascii="Arial Narrow" w:hAnsi="Arial Narrow"/>
      <w:b/>
      <w:color w:val="365F91"/>
      <w:sz w:val="20"/>
    </w:rPr>
  </w:style>
  <w:style w:type="character" w:customStyle="1" w:styleId="unitsubject">
    <w:name w:val="unit_subject"/>
    <w:uiPriority w:val="1"/>
    <w:qFormat/>
    <w:rsid w:val="007D0F17"/>
    <w:rPr>
      <w:rFonts w:ascii="Arial Narrow" w:hAnsi="Arial Narrow"/>
      <w:b/>
      <w:color w:val="365F91"/>
      <w:sz w:val="20"/>
    </w:rPr>
  </w:style>
  <w:style w:type="paragraph" w:customStyle="1" w:styleId="contentimagelable">
    <w:name w:val="content_image_lable"/>
    <w:basedOn w:val="Normal"/>
    <w:autoRedefine/>
    <w:qFormat/>
    <w:rsid w:val="00AE5909"/>
    <w:pPr>
      <w:spacing w:after="360"/>
    </w:pPr>
    <w:rPr>
      <w:rFonts w:ascii="Arial Narrow" w:eastAsia="Arial Unicode MS" w:hAnsi="Arial Narrow"/>
      <w:b/>
      <w:color w:val="53768C"/>
      <w:sz w:val="36"/>
      <w:szCs w:val="20"/>
      <w:lang w:val="en-US"/>
    </w:rPr>
  </w:style>
  <w:style w:type="paragraph" w:customStyle="1" w:styleId="stream">
    <w:name w:val="stream"/>
    <w:basedOn w:val="Normal"/>
    <w:autoRedefine/>
    <w:rsid w:val="0071567A"/>
    <w:pPr>
      <w:keepNext/>
    </w:pPr>
    <w:rPr>
      <w:rFonts w:ascii="Arial Narrow" w:eastAsia="Arial Unicode MS" w:hAnsi="Arial Narrow"/>
      <w:b/>
      <w:color w:val="53768C"/>
      <w:sz w:val="24"/>
      <w:szCs w:val="28"/>
    </w:rPr>
  </w:style>
  <w:style w:type="paragraph" w:customStyle="1" w:styleId="scopegrouplabel">
    <w:name w:val="scope_group_label"/>
    <w:basedOn w:val="Normal"/>
    <w:autoRedefine/>
    <w:rsid w:val="00A53A0C"/>
    <w:pPr>
      <w:keepNext/>
    </w:pPr>
    <w:rPr>
      <w:rFonts w:ascii="Arial Narrow" w:eastAsia="Arial Unicode MS" w:hAnsi="Arial Narrow"/>
      <w:b/>
      <w:color w:val="53768C"/>
      <w:sz w:val="28"/>
      <w:szCs w:val="28"/>
    </w:rPr>
  </w:style>
  <w:style w:type="character" w:customStyle="1" w:styleId="unittitle">
    <w:name w:val="unit_title"/>
    <w:uiPriority w:val="1"/>
    <w:qFormat/>
    <w:rsid w:val="007D0F17"/>
    <w:rPr>
      <w:rFonts w:ascii="Arial Narrow" w:hAnsi="Arial Narrow"/>
      <w:b/>
      <w:color w:val="365F91"/>
      <w:sz w:val="24"/>
    </w:rPr>
  </w:style>
  <w:style w:type="character" w:customStyle="1" w:styleId="footerpart1">
    <w:name w:val="footerpart1"/>
    <w:uiPriority w:val="1"/>
    <w:qFormat/>
    <w:rsid w:val="007D0F17"/>
    <w:rPr>
      <w:rFonts w:ascii="Arial Narrow" w:hAnsi="Arial Narrow"/>
      <w:b/>
      <w:color w:val="808080"/>
      <w:sz w:val="16"/>
    </w:rPr>
  </w:style>
  <w:style w:type="character" w:customStyle="1" w:styleId="footerpart2">
    <w:name w:val="footerpart2"/>
    <w:uiPriority w:val="1"/>
    <w:qFormat/>
    <w:rsid w:val="007D0F17"/>
    <w:rPr>
      <w:rFonts w:ascii="Arial Narrow" w:hAnsi="Arial Narrow"/>
      <w:b/>
      <w:i/>
      <w:color w:val="808080"/>
      <w:sz w:val="14"/>
    </w:rPr>
  </w:style>
  <w:style w:type="character" w:customStyle="1" w:styleId="footerpart3">
    <w:name w:val="footerpart3"/>
    <w:uiPriority w:val="1"/>
    <w:qFormat/>
    <w:rsid w:val="007D0F17"/>
    <w:rPr>
      <w:rFonts w:ascii="Arial Narrow" w:hAnsi="Arial Narrow"/>
      <w:b/>
      <w:color w:val="808080"/>
      <w:sz w:val="16"/>
    </w:rPr>
  </w:style>
  <w:style w:type="paragraph" w:customStyle="1" w:styleId="contentimagename">
    <w:name w:val="content_image_name"/>
    <w:basedOn w:val="Normal"/>
    <w:autoRedefine/>
    <w:qFormat/>
    <w:rsid w:val="00AE5909"/>
    <w:pPr>
      <w:pBdr>
        <w:bottom w:val="single" w:sz="4" w:space="8" w:color="auto"/>
      </w:pBdr>
    </w:pPr>
    <w:rPr>
      <w:rFonts w:eastAsia="Arial Unicode MS"/>
      <w:color w:val="53768C"/>
      <w:szCs w:val="20"/>
      <w:lang w:val="en-US"/>
    </w:rPr>
  </w:style>
  <w:style w:type="paragraph" w:customStyle="1" w:styleId="outcomegrouparts">
    <w:name w:val="outcome_group_arts"/>
    <w:basedOn w:val="outcomegroupenglish"/>
    <w:qFormat/>
    <w:rsid w:val="005A69BD"/>
    <w:rPr>
      <w:color w:val="7D57B2"/>
      <w:lang w:val="en-US"/>
    </w:rPr>
  </w:style>
  <w:style w:type="paragraph" w:customStyle="1" w:styleId="outcomegrouplanguages">
    <w:name w:val="outcome_group_languages"/>
    <w:basedOn w:val="outcomegroupmathematics"/>
    <w:qFormat/>
    <w:rsid w:val="005A69BD"/>
    <w:rPr>
      <w:color w:val="2D719B"/>
      <w:lang w:val="en-US"/>
    </w:rPr>
  </w:style>
  <w:style w:type="paragraph" w:customStyle="1" w:styleId="outcomegrouppdhpe">
    <w:name w:val="outcome_group_pdhpe"/>
    <w:basedOn w:val="outcomegroupscience"/>
    <w:qFormat/>
    <w:rsid w:val="005A69BD"/>
    <w:rPr>
      <w:color w:val="675334"/>
      <w:lang w:val="en-US"/>
    </w:rPr>
  </w:style>
  <w:style w:type="paragraph" w:customStyle="1" w:styleId="artsoutcome">
    <w:name w:val="arts_outcome"/>
    <w:basedOn w:val="scienceoutcome"/>
    <w:qFormat/>
    <w:rsid w:val="005A69BD"/>
    <w:pPr>
      <w:numPr>
        <w:numId w:val="16"/>
      </w:numPr>
    </w:pPr>
    <w:rPr>
      <w:lang w:val="en-US"/>
    </w:rPr>
  </w:style>
  <w:style w:type="paragraph" w:customStyle="1" w:styleId="languagesoutcome">
    <w:name w:val="languages_outcome"/>
    <w:basedOn w:val="artsoutcome"/>
    <w:qFormat/>
    <w:rsid w:val="005A69BD"/>
    <w:pPr>
      <w:numPr>
        <w:numId w:val="18"/>
      </w:numPr>
    </w:pPr>
  </w:style>
  <w:style w:type="paragraph" w:customStyle="1" w:styleId="pdhpeoutcome">
    <w:name w:val="pdhpe_outcome"/>
    <w:basedOn w:val="scienceoutcome"/>
    <w:qFormat/>
    <w:rsid w:val="005A69BD"/>
    <w:pPr>
      <w:numPr>
        <w:numId w:val="17"/>
      </w:numPr>
    </w:pPr>
    <w:rPr>
      <w:lang w:val="en-US"/>
    </w:rPr>
  </w:style>
  <w:style w:type="paragraph" w:customStyle="1" w:styleId="hsieoutcome">
    <w:name w:val="hsie_outcome"/>
    <w:basedOn w:val="historyoutcome"/>
    <w:qFormat/>
    <w:rsid w:val="005A69BD"/>
  </w:style>
  <w:style w:type="paragraph" w:customStyle="1" w:styleId="outcomegrouphsie">
    <w:name w:val="outcome_group_hsie"/>
    <w:basedOn w:val="outcomegrouphistory"/>
    <w:qFormat/>
    <w:rsid w:val="005A69BD"/>
  </w:style>
  <w:style w:type="character" w:styleId="CommentReference">
    <w:name w:val="annotation reference"/>
    <w:uiPriority w:val="99"/>
    <w:semiHidden/>
    <w:unhideWhenUsed/>
    <w:rsid w:val="00DF64D3"/>
    <w:rPr>
      <w:sz w:val="16"/>
      <w:szCs w:val="16"/>
    </w:rPr>
  </w:style>
  <w:style w:type="paragraph" w:styleId="CommentText">
    <w:name w:val="annotation text"/>
    <w:basedOn w:val="Normal"/>
    <w:link w:val="CommentTextChar"/>
    <w:uiPriority w:val="99"/>
    <w:semiHidden/>
    <w:unhideWhenUsed/>
    <w:rsid w:val="00DF64D3"/>
    <w:rPr>
      <w:sz w:val="20"/>
      <w:szCs w:val="20"/>
    </w:rPr>
  </w:style>
  <w:style w:type="character" w:customStyle="1" w:styleId="CommentTextChar">
    <w:name w:val="Comment Text Char"/>
    <w:link w:val="CommentText"/>
    <w:uiPriority w:val="99"/>
    <w:semiHidden/>
    <w:rsid w:val="00DF64D3"/>
    <w:rPr>
      <w:rFonts w:ascii="Arial Unicode MS" w:hAnsi="Arial Unicode MS"/>
      <w:lang w:eastAsia="en-US"/>
    </w:rPr>
  </w:style>
  <w:style w:type="character" w:styleId="LineNumber">
    <w:name w:val="line number"/>
    <w:basedOn w:val="DefaultParagraphFont"/>
    <w:rsid w:val="00DF64D3"/>
  </w:style>
  <w:style w:type="paragraph" w:styleId="NoSpacing">
    <w:name w:val="No Spacing"/>
    <w:uiPriority w:val="99"/>
    <w:qFormat/>
    <w:rsid w:val="00DF64D3"/>
    <w:rPr>
      <w:rFonts w:ascii="Calibri" w:hAnsi="Calibri"/>
      <w:sz w:val="18"/>
      <w:szCs w:val="24"/>
      <w:lang w:eastAsia="en-US"/>
    </w:rPr>
  </w:style>
  <w:style w:type="paragraph" w:styleId="NormalWeb">
    <w:name w:val="Normal (Web)"/>
    <w:basedOn w:val="Normal"/>
    <w:uiPriority w:val="99"/>
    <w:unhideWhenUsed/>
    <w:rsid w:val="00DF64D3"/>
    <w:rPr>
      <w:rFonts w:ascii="Times New Roman" w:hAnsi="Times New Roman"/>
      <w:sz w:val="24"/>
    </w:rPr>
  </w:style>
  <w:style w:type="numbering" w:customStyle="1" w:styleId="kiquestions">
    <w:name w:val="ki_questions"/>
    <w:basedOn w:val="NoList"/>
    <w:uiPriority w:val="99"/>
    <w:rsid w:val="0043362B"/>
    <w:pPr>
      <w:numPr>
        <w:numId w:val="22"/>
      </w:numPr>
    </w:pPr>
  </w:style>
  <w:style w:type="paragraph" w:customStyle="1" w:styleId="lessontitle">
    <w:name w:val="lesson_title"/>
    <w:basedOn w:val="Normal"/>
    <w:next w:val="Normal"/>
    <w:qFormat/>
    <w:rsid w:val="00465334"/>
    <w:rPr>
      <w:b/>
    </w:rPr>
  </w:style>
  <w:style w:type="paragraph" w:customStyle="1" w:styleId="teacherbackgroundintro">
    <w:name w:val="teacher background intro"/>
    <w:basedOn w:val="Normal"/>
    <w:qFormat/>
    <w:rsid w:val="00B33CAE"/>
    <w:rPr>
      <w:rFonts w:eastAsia="Arial Unicode MS" w:cs="Arial Unicode MS"/>
      <w:i/>
      <w:szCs w:val="16"/>
    </w:rPr>
  </w:style>
  <w:style w:type="numbering" w:customStyle="1" w:styleId="contentbullets">
    <w:name w:val="content_bullets"/>
    <w:basedOn w:val="unorderedlist"/>
    <w:uiPriority w:val="99"/>
    <w:rsid w:val="0047473E"/>
    <w:pPr>
      <w:numPr>
        <w:numId w:val="23"/>
      </w:numPr>
    </w:pPr>
  </w:style>
  <w:style w:type="numbering" w:customStyle="1" w:styleId="contentbullet">
    <w:name w:val="content bullet"/>
    <w:basedOn w:val="contentbullets"/>
    <w:uiPriority w:val="99"/>
    <w:rsid w:val="009F360A"/>
    <w:pPr>
      <w:numPr>
        <w:numId w:val="24"/>
      </w:numPr>
    </w:pPr>
  </w:style>
  <w:style w:type="numbering" w:customStyle="1" w:styleId="lessonbullet">
    <w:name w:val="lesson bullet"/>
    <w:basedOn w:val="NoList"/>
    <w:uiPriority w:val="99"/>
    <w:rsid w:val="0030369F"/>
    <w:pPr>
      <w:numPr>
        <w:numId w:val="25"/>
      </w:numPr>
    </w:pPr>
  </w:style>
  <w:style w:type="paragraph" w:styleId="ListBullet3">
    <w:name w:val="List Bullet 3"/>
    <w:basedOn w:val="Normal"/>
    <w:uiPriority w:val="99"/>
    <w:unhideWhenUsed/>
    <w:rsid w:val="00972E84"/>
    <w:pPr>
      <w:numPr>
        <w:numId w:val="19"/>
      </w:numPr>
      <w:contextualSpacing/>
    </w:pPr>
  </w:style>
  <w:style w:type="paragraph" w:styleId="ListBullet4">
    <w:name w:val="List Bullet 4"/>
    <w:basedOn w:val="Normal"/>
    <w:uiPriority w:val="99"/>
    <w:unhideWhenUsed/>
    <w:rsid w:val="00972E84"/>
    <w:pPr>
      <w:numPr>
        <w:numId w:val="20"/>
      </w:numPr>
      <w:contextualSpacing/>
    </w:pPr>
  </w:style>
  <w:style w:type="paragraph" w:styleId="ListBullet5">
    <w:name w:val="List Bullet 5"/>
    <w:basedOn w:val="Normal"/>
    <w:uiPriority w:val="99"/>
    <w:unhideWhenUsed/>
    <w:rsid w:val="00972E84"/>
    <w:pPr>
      <w:numPr>
        <w:numId w:val="21"/>
      </w:numPr>
      <w:contextualSpacing/>
    </w:pPr>
  </w:style>
  <w:style w:type="paragraph" w:styleId="ListParagraph">
    <w:name w:val="List Paragraph"/>
    <w:basedOn w:val="Normal"/>
    <w:uiPriority w:val="34"/>
    <w:qFormat/>
    <w:rsid w:val="00AB1634"/>
    <w:pPr>
      <w:ind w:left="720"/>
      <w:contextualSpacing/>
    </w:pPr>
  </w:style>
  <w:style w:type="character" w:customStyle="1" w:styleId="watch-title">
    <w:name w:val="watch-title"/>
    <w:rsid w:val="009F3517"/>
  </w:style>
  <w:style w:type="character" w:customStyle="1" w:styleId="ref">
    <w:name w:val="ref"/>
    <w:rsid w:val="006D512C"/>
  </w:style>
  <w:style w:type="character" w:customStyle="1" w:styleId="mtext">
    <w:name w:val="mtext"/>
    <w:rsid w:val="006D512C"/>
  </w:style>
  <w:style w:type="character" w:customStyle="1" w:styleId="mo">
    <w:name w:val="mo"/>
    <w:rsid w:val="006D512C"/>
  </w:style>
  <w:style w:type="character" w:customStyle="1" w:styleId="mi">
    <w:name w:val="mi"/>
    <w:rsid w:val="006D512C"/>
  </w:style>
  <w:style w:type="character" w:customStyle="1" w:styleId="mn">
    <w:name w:val="mn"/>
    <w:rsid w:val="006D512C"/>
  </w:style>
  <w:style w:type="numbering" w:customStyle="1" w:styleId="science7-10content">
    <w:name w:val="science 7-10 content"/>
    <w:uiPriority w:val="99"/>
    <w:rsid w:val="00633FD3"/>
    <w:pPr>
      <w:numPr>
        <w:numId w:val="61"/>
      </w:numPr>
    </w:pPr>
  </w:style>
  <w:style w:type="character" w:styleId="FollowedHyperlink">
    <w:name w:val="FollowedHyperlink"/>
    <w:basedOn w:val="DefaultParagraphFont"/>
    <w:uiPriority w:val="99"/>
    <w:semiHidden/>
    <w:unhideWhenUsed/>
    <w:rsid w:val="00384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0451">
      <w:bodyDiv w:val="1"/>
      <w:marLeft w:val="0"/>
      <w:marRight w:val="0"/>
      <w:marTop w:val="0"/>
      <w:marBottom w:val="0"/>
      <w:divBdr>
        <w:top w:val="none" w:sz="0" w:space="0" w:color="auto"/>
        <w:left w:val="none" w:sz="0" w:space="0" w:color="auto"/>
        <w:bottom w:val="none" w:sz="0" w:space="0" w:color="auto"/>
        <w:right w:val="none" w:sz="0" w:space="0" w:color="auto"/>
      </w:divBdr>
      <w:divsChild>
        <w:div w:id="944074332">
          <w:marLeft w:val="0"/>
          <w:marRight w:val="0"/>
          <w:marTop w:val="0"/>
          <w:marBottom w:val="0"/>
          <w:divBdr>
            <w:top w:val="none" w:sz="0" w:space="0" w:color="auto"/>
            <w:left w:val="none" w:sz="0" w:space="0" w:color="auto"/>
            <w:bottom w:val="none" w:sz="0" w:space="0" w:color="auto"/>
            <w:right w:val="none" w:sz="0" w:space="0" w:color="auto"/>
          </w:divBdr>
        </w:div>
        <w:div w:id="2050296432">
          <w:marLeft w:val="0"/>
          <w:marRight w:val="0"/>
          <w:marTop w:val="0"/>
          <w:marBottom w:val="0"/>
          <w:divBdr>
            <w:top w:val="none" w:sz="0" w:space="0" w:color="auto"/>
            <w:left w:val="none" w:sz="0" w:space="0" w:color="auto"/>
            <w:bottom w:val="none" w:sz="0" w:space="0" w:color="auto"/>
            <w:right w:val="none" w:sz="0" w:space="0" w:color="auto"/>
          </w:divBdr>
        </w:div>
      </w:divsChild>
    </w:div>
    <w:div w:id="269356132">
      <w:bodyDiv w:val="1"/>
      <w:marLeft w:val="0"/>
      <w:marRight w:val="0"/>
      <w:marTop w:val="0"/>
      <w:marBottom w:val="0"/>
      <w:divBdr>
        <w:top w:val="none" w:sz="0" w:space="0" w:color="auto"/>
        <w:left w:val="none" w:sz="0" w:space="0" w:color="auto"/>
        <w:bottom w:val="none" w:sz="0" w:space="0" w:color="auto"/>
        <w:right w:val="none" w:sz="0" w:space="0" w:color="auto"/>
      </w:divBdr>
      <w:divsChild>
        <w:div w:id="1264726423">
          <w:marLeft w:val="0"/>
          <w:marRight w:val="0"/>
          <w:marTop w:val="0"/>
          <w:marBottom w:val="0"/>
          <w:divBdr>
            <w:top w:val="none" w:sz="0" w:space="0" w:color="auto"/>
            <w:left w:val="none" w:sz="0" w:space="0" w:color="auto"/>
            <w:bottom w:val="none" w:sz="0" w:space="0" w:color="auto"/>
            <w:right w:val="none" w:sz="0" w:space="0" w:color="auto"/>
          </w:divBdr>
        </w:div>
        <w:div w:id="1726100098">
          <w:marLeft w:val="0"/>
          <w:marRight w:val="0"/>
          <w:marTop w:val="0"/>
          <w:marBottom w:val="0"/>
          <w:divBdr>
            <w:top w:val="none" w:sz="0" w:space="0" w:color="auto"/>
            <w:left w:val="none" w:sz="0" w:space="0" w:color="auto"/>
            <w:bottom w:val="none" w:sz="0" w:space="0" w:color="auto"/>
            <w:right w:val="none" w:sz="0" w:space="0" w:color="auto"/>
          </w:divBdr>
        </w:div>
      </w:divsChild>
    </w:div>
    <w:div w:id="584413537">
      <w:bodyDiv w:val="1"/>
      <w:marLeft w:val="0"/>
      <w:marRight w:val="0"/>
      <w:marTop w:val="0"/>
      <w:marBottom w:val="0"/>
      <w:divBdr>
        <w:top w:val="none" w:sz="0" w:space="0" w:color="auto"/>
        <w:left w:val="none" w:sz="0" w:space="0" w:color="auto"/>
        <w:bottom w:val="none" w:sz="0" w:space="0" w:color="auto"/>
        <w:right w:val="none" w:sz="0" w:space="0" w:color="auto"/>
      </w:divBdr>
      <w:divsChild>
        <w:div w:id="920138347">
          <w:marLeft w:val="0"/>
          <w:marRight w:val="0"/>
          <w:marTop w:val="0"/>
          <w:marBottom w:val="0"/>
          <w:divBdr>
            <w:top w:val="none" w:sz="0" w:space="0" w:color="auto"/>
            <w:left w:val="none" w:sz="0" w:space="0" w:color="auto"/>
            <w:bottom w:val="none" w:sz="0" w:space="0" w:color="auto"/>
            <w:right w:val="none" w:sz="0" w:space="0" w:color="auto"/>
          </w:divBdr>
        </w:div>
        <w:div w:id="1334718694">
          <w:marLeft w:val="0"/>
          <w:marRight w:val="0"/>
          <w:marTop w:val="0"/>
          <w:marBottom w:val="0"/>
          <w:divBdr>
            <w:top w:val="none" w:sz="0" w:space="0" w:color="auto"/>
            <w:left w:val="none" w:sz="0" w:space="0" w:color="auto"/>
            <w:bottom w:val="none" w:sz="0" w:space="0" w:color="auto"/>
            <w:right w:val="none" w:sz="0" w:space="0" w:color="auto"/>
          </w:divBdr>
        </w:div>
        <w:div w:id="1414936871">
          <w:marLeft w:val="0"/>
          <w:marRight w:val="0"/>
          <w:marTop w:val="0"/>
          <w:marBottom w:val="0"/>
          <w:divBdr>
            <w:top w:val="none" w:sz="0" w:space="0" w:color="auto"/>
            <w:left w:val="none" w:sz="0" w:space="0" w:color="auto"/>
            <w:bottom w:val="none" w:sz="0" w:space="0" w:color="auto"/>
            <w:right w:val="none" w:sz="0" w:space="0" w:color="auto"/>
          </w:divBdr>
        </w:div>
        <w:div w:id="1818104887">
          <w:marLeft w:val="0"/>
          <w:marRight w:val="0"/>
          <w:marTop w:val="0"/>
          <w:marBottom w:val="0"/>
          <w:divBdr>
            <w:top w:val="none" w:sz="0" w:space="0" w:color="auto"/>
            <w:left w:val="none" w:sz="0" w:space="0" w:color="auto"/>
            <w:bottom w:val="none" w:sz="0" w:space="0" w:color="auto"/>
            <w:right w:val="none" w:sz="0" w:space="0" w:color="auto"/>
          </w:divBdr>
        </w:div>
        <w:div w:id="2118910761">
          <w:marLeft w:val="0"/>
          <w:marRight w:val="0"/>
          <w:marTop w:val="0"/>
          <w:marBottom w:val="0"/>
          <w:divBdr>
            <w:top w:val="none" w:sz="0" w:space="0" w:color="auto"/>
            <w:left w:val="none" w:sz="0" w:space="0" w:color="auto"/>
            <w:bottom w:val="none" w:sz="0" w:space="0" w:color="auto"/>
            <w:right w:val="none" w:sz="0" w:space="0" w:color="auto"/>
          </w:divBdr>
        </w:div>
      </w:divsChild>
    </w:div>
    <w:div w:id="803349690">
      <w:bodyDiv w:val="1"/>
      <w:marLeft w:val="0"/>
      <w:marRight w:val="0"/>
      <w:marTop w:val="0"/>
      <w:marBottom w:val="0"/>
      <w:divBdr>
        <w:top w:val="none" w:sz="0" w:space="0" w:color="auto"/>
        <w:left w:val="none" w:sz="0" w:space="0" w:color="auto"/>
        <w:bottom w:val="none" w:sz="0" w:space="0" w:color="auto"/>
        <w:right w:val="none" w:sz="0" w:space="0" w:color="auto"/>
      </w:divBdr>
      <w:divsChild>
        <w:div w:id="311373518">
          <w:marLeft w:val="0"/>
          <w:marRight w:val="0"/>
          <w:marTop w:val="0"/>
          <w:marBottom w:val="0"/>
          <w:divBdr>
            <w:top w:val="none" w:sz="0" w:space="0" w:color="auto"/>
            <w:left w:val="none" w:sz="0" w:space="0" w:color="auto"/>
            <w:bottom w:val="none" w:sz="0" w:space="0" w:color="auto"/>
            <w:right w:val="none" w:sz="0" w:space="0" w:color="auto"/>
          </w:divBdr>
        </w:div>
        <w:div w:id="896818194">
          <w:marLeft w:val="0"/>
          <w:marRight w:val="0"/>
          <w:marTop w:val="0"/>
          <w:marBottom w:val="0"/>
          <w:divBdr>
            <w:top w:val="none" w:sz="0" w:space="0" w:color="auto"/>
            <w:left w:val="none" w:sz="0" w:space="0" w:color="auto"/>
            <w:bottom w:val="none" w:sz="0" w:space="0" w:color="auto"/>
            <w:right w:val="none" w:sz="0" w:space="0" w:color="auto"/>
          </w:divBdr>
        </w:div>
        <w:div w:id="979382715">
          <w:marLeft w:val="0"/>
          <w:marRight w:val="0"/>
          <w:marTop w:val="0"/>
          <w:marBottom w:val="0"/>
          <w:divBdr>
            <w:top w:val="none" w:sz="0" w:space="0" w:color="auto"/>
            <w:left w:val="none" w:sz="0" w:space="0" w:color="auto"/>
            <w:bottom w:val="none" w:sz="0" w:space="0" w:color="auto"/>
            <w:right w:val="none" w:sz="0" w:space="0" w:color="auto"/>
          </w:divBdr>
        </w:div>
        <w:div w:id="1386368110">
          <w:marLeft w:val="0"/>
          <w:marRight w:val="0"/>
          <w:marTop w:val="0"/>
          <w:marBottom w:val="0"/>
          <w:divBdr>
            <w:top w:val="none" w:sz="0" w:space="0" w:color="auto"/>
            <w:left w:val="none" w:sz="0" w:space="0" w:color="auto"/>
            <w:bottom w:val="none" w:sz="0" w:space="0" w:color="auto"/>
            <w:right w:val="none" w:sz="0" w:space="0" w:color="auto"/>
          </w:divBdr>
        </w:div>
        <w:div w:id="2034723862">
          <w:marLeft w:val="0"/>
          <w:marRight w:val="0"/>
          <w:marTop w:val="0"/>
          <w:marBottom w:val="0"/>
          <w:divBdr>
            <w:top w:val="none" w:sz="0" w:space="0" w:color="auto"/>
            <w:left w:val="none" w:sz="0" w:space="0" w:color="auto"/>
            <w:bottom w:val="none" w:sz="0" w:space="0" w:color="auto"/>
            <w:right w:val="none" w:sz="0" w:space="0" w:color="auto"/>
          </w:divBdr>
        </w:div>
      </w:divsChild>
    </w:div>
    <w:div w:id="963077773">
      <w:bodyDiv w:val="1"/>
      <w:marLeft w:val="0"/>
      <w:marRight w:val="0"/>
      <w:marTop w:val="0"/>
      <w:marBottom w:val="0"/>
      <w:divBdr>
        <w:top w:val="none" w:sz="0" w:space="0" w:color="auto"/>
        <w:left w:val="none" w:sz="0" w:space="0" w:color="auto"/>
        <w:bottom w:val="none" w:sz="0" w:space="0" w:color="auto"/>
        <w:right w:val="none" w:sz="0" w:space="0" w:color="auto"/>
      </w:divBdr>
    </w:div>
    <w:div w:id="985740990">
      <w:bodyDiv w:val="1"/>
      <w:marLeft w:val="0"/>
      <w:marRight w:val="0"/>
      <w:marTop w:val="0"/>
      <w:marBottom w:val="0"/>
      <w:divBdr>
        <w:top w:val="none" w:sz="0" w:space="0" w:color="auto"/>
        <w:left w:val="none" w:sz="0" w:space="0" w:color="auto"/>
        <w:bottom w:val="none" w:sz="0" w:space="0" w:color="auto"/>
        <w:right w:val="none" w:sz="0" w:space="0" w:color="auto"/>
      </w:divBdr>
    </w:div>
    <w:div w:id="1239679268">
      <w:bodyDiv w:val="1"/>
      <w:marLeft w:val="0"/>
      <w:marRight w:val="0"/>
      <w:marTop w:val="0"/>
      <w:marBottom w:val="0"/>
      <w:divBdr>
        <w:top w:val="none" w:sz="0" w:space="0" w:color="auto"/>
        <w:left w:val="none" w:sz="0" w:space="0" w:color="auto"/>
        <w:bottom w:val="none" w:sz="0" w:space="0" w:color="auto"/>
        <w:right w:val="none" w:sz="0" w:space="0" w:color="auto"/>
      </w:divBdr>
    </w:div>
    <w:div w:id="1347177119">
      <w:bodyDiv w:val="1"/>
      <w:marLeft w:val="0"/>
      <w:marRight w:val="0"/>
      <w:marTop w:val="0"/>
      <w:marBottom w:val="0"/>
      <w:divBdr>
        <w:top w:val="none" w:sz="0" w:space="0" w:color="auto"/>
        <w:left w:val="none" w:sz="0" w:space="0" w:color="auto"/>
        <w:bottom w:val="none" w:sz="0" w:space="0" w:color="auto"/>
        <w:right w:val="none" w:sz="0" w:space="0" w:color="auto"/>
      </w:divBdr>
      <w:divsChild>
        <w:div w:id="81075786">
          <w:marLeft w:val="0"/>
          <w:marRight w:val="0"/>
          <w:marTop w:val="0"/>
          <w:marBottom w:val="0"/>
          <w:divBdr>
            <w:top w:val="none" w:sz="0" w:space="0" w:color="auto"/>
            <w:left w:val="none" w:sz="0" w:space="0" w:color="auto"/>
            <w:bottom w:val="none" w:sz="0" w:space="0" w:color="auto"/>
            <w:right w:val="none" w:sz="0" w:space="0" w:color="auto"/>
          </w:divBdr>
        </w:div>
        <w:div w:id="195898546">
          <w:marLeft w:val="0"/>
          <w:marRight w:val="0"/>
          <w:marTop w:val="0"/>
          <w:marBottom w:val="0"/>
          <w:divBdr>
            <w:top w:val="none" w:sz="0" w:space="0" w:color="auto"/>
            <w:left w:val="none" w:sz="0" w:space="0" w:color="auto"/>
            <w:bottom w:val="none" w:sz="0" w:space="0" w:color="auto"/>
            <w:right w:val="none" w:sz="0" w:space="0" w:color="auto"/>
          </w:divBdr>
        </w:div>
        <w:div w:id="544023202">
          <w:marLeft w:val="0"/>
          <w:marRight w:val="0"/>
          <w:marTop w:val="0"/>
          <w:marBottom w:val="0"/>
          <w:divBdr>
            <w:top w:val="none" w:sz="0" w:space="0" w:color="auto"/>
            <w:left w:val="none" w:sz="0" w:space="0" w:color="auto"/>
            <w:bottom w:val="none" w:sz="0" w:space="0" w:color="auto"/>
            <w:right w:val="none" w:sz="0" w:space="0" w:color="auto"/>
          </w:divBdr>
        </w:div>
        <w:div w:id="676732590">
          <w:marLeft w:val="0"/>
          <w:marRight w:val="0"/>
          <w:marTop w:val="0"/>
          <w:marBottom w:val="0"/>
          <w:divBdr>
            <w:top w:val="none" w:sz="0" w:space="0" w:color="auto"/>
            <w:left w:val="none" w:sz="0" w:space="0" w:color="auto"/>
            <w:bottom w:val="none" w:sz="0" w:space="0" w:color="auto"/>
            <w:right w:val="none" w:sz="0" w:space="0" w:color="auto"/>
          </w:divBdr>
        </w:div>
        <w:div w:id="858348450">
          <w:marLeft w:val="0"/>
          <w:marRight w:val="0"/>
          <w:marTop w:val="0"/>
          <w:marBottom w:val="0"/>
          <w:divBdr>
            <w:top w:val="none" w:sz="0" w:space="0" w:color="auto"/>
            <w:left w:val="none" w:sz="0" w:space="0" w:color="auto"/>
            <w:bottom w:val="none" w:sz="0" w:space="0" w:color="auto"/>
            <w:right w:val="none" w:sz="0" w:space="0" w:color="auto"/>
          </w:divBdr>
        </w:div>
        <w:div w:id="960889567">
          <w:marLeft w:val="0"/>
          <w:marRight w:val="0"/>
          <w:marTop w:val="0"/>
          <w:marBottom w:val="0"/>
          <w:divBdr>
            <w:top w:val="none" w:sz="0" w:space="0" w:color="auto"/>
            <w:left w:val="none" w:sz="0" w:space="0" w:color="auto"/>
            <w:bottom w:val="none" w:sz="0" w:space="0" w:color="auto"/>
            <w:right w:val="none" w:sz="0" w:space="0" w:color="auto"/>
          </w:divBdr>
        </w:div>
        <w:div w:id="1232615513">
          <w:marLeft w:val="0"/>
          <w:marRight w:val="0"/>
          <w:marTop w:val="0"/>
          <w:marBottom w:val="0"/>
          <w:divBdr>
            <w:top w:val="none" w:sz="0" w:space="0" w:color="auto"/>
            <w:left w:val="none" w:sz="0" w:space="0" w:color="auto"/>
            <w:bottom w:val="none" w:sz="0" w:space="0" w:color="auto"/>
            <w:right w:val="none" w:sz="0" w:space="0" w:color="auto"/>
          </w:divBdr>
        </w:div>
      </w:divsChild>
    </w:div>
    <w:div w:id="1409308521">
      <w:bodyDiv w:val="1"/>
      <w:marLeft w:val="0"/>
      <w:marRight w:val="0"/>
      <w:marTop w:val="0"/>
      <w:marBottom w:val="0"/>
      <w:divBdr>
        <w:top w:val="none" w:sz="0" w:space="0" w:color="auto"/>
        <w:left w:val="none" w:sz="0" w:space="0" w:color="auto"/>
        <w:bottom w:val="none" w:sz="0" w:space="0" w:color="auto"/>
        <w:right w:val="none" w:sz="0" w:space="0" w:color="auto"/>
      </w:divBdr>
    </w:div>
    <w:div w:id="1440419030">
      <w:bodyDiv w:val="1"/>
      <w:marLeft w:val="0"/>
      <w:marRight w:val="0"/>
      <w:marTop w:val="0"/>
      <w:marBottom w:val="0"/>
      <w:divBdr>
        <w:top w:val="none" w:sz="0" w:space="0" w:color="auto"/>
        <w:left w:val="none" w:sz="0" w:space="0" w:color="auto"/>
        <w:bottom w:val="none" w:sz="0" w:space="0" w:color="auto"/>
        <w:right w:val="none" w:sz="0" w:space="0" w:color="auto"/>
      </w:divBdr>
      <w:divsChild>
        <w:div w:id="175586062">
          <w:marLeft w:val="0"/>
          <w:marRight w:val="0"/>
          <w:marTop w:val="0"/>
          <w:marBottom w:val="0"/>
          <w:divBdr>
            <w:top w:val="none" w:sz="0" w:space="0" w:color="auto"/>
            <w:left w:val="none" w:sz="0" w:space="0" w:color="auto"/>
            <w:bottom w:val="none" w:sz="0" w:space="0" w:color="auto"/>
            <w:right w:val="none" w:sz="0" w:space="0" w:color="auto"/>
          </w:divBdr>
        </w:div>
        <w:div w:id="269822424">
          <w:marLeft w:val="0"/>
          <w:marRight w:val="0"/>
          <w:marTop w:val="0"/>
          <w:marBottom w:val="0"/>
          <w:divBdr>
            <w:top w:val="none" w:sz="0" w:space="0" w:color="auto"/>
            <w:left w:val="none" w:sz="0" w:space="0" w:color="auto"/>
            <w:bottom w:val="none" w:sz="0" w:space="0" w:color="auto"/>
            <w:right w:val="none" w:sz="0" w:space="0" w:color="auto"/>
          </w:divBdr>
        </w:div>
        <w:div w:id="1673144066">
          <w:marLeft w:val="0"/>
          <w:marRight w:val="0"/>
          <w:marTop w:val="0"/>
          <w:marBottom w:val="0"/>
          <w:divBdr>
            <w:top w:val="none" w:sz="0" w:space="0" w:color="auto"/>
            <w:left w:val="none" w:sz="0" w:space="0" w:color="auto"/>
            <w:bottom w:val="none" w:sz="0" w:space="0" w:color="auto"/>
            <w:right w:val="none" w:sz="0" w:space="0" w:color="auto"/>
          </w:divBdr>
        </w:div>
        <w:div w:id="2029410284">
          <w:marLeft w:val="0"/>
          <w:marRight w:val="0"/>
          <w:marTop w:val="0"/>
          <w:marBottom w:val="0"/>
          <w:divBdr>
            <w:top w:val="none" w:sz="0" w:space="0" w:color="auto"/>
            <w:left w:val="none" w:sz="0" w:space="0" w:color="auto"/>
            <w:bottom w:val="none" w:sz="0" w:space="0" w:color="auto"/>
            <w:right w:val="none" w:sz="0" w:space="0" w:color="auto"/>
          </w:divBdr>
        </w:div>
        <w:div w:id="2114468366">
          <w:marLeft w:val="0"/>
          <w:marRight w:val="0"/>
          <w:marTop w:val="0"/>
          <w:marBottom w:val="0"/>
          <w:divBdr>
            <w:top w:val="none" w:sz="0" w:space="0" w:color="auto"/>
            <w:left w:val="none" w:sz="0" w:space="0" w:color="auto"/>
            <w:bottom w:val="none" w:sz="0" w:space="0" w:color="auto"/>
            <w:right w:val="none" w:sz="0" w:space="0" w:color="auto"/>
          </w:divBdr>
        </w:div>
      </w:divsChild>
    </w:div>
    <w:div w:id="1641229622">
      <w:bodyDiv w:val="1"/>
      <w:marLeft w:val="0"/>
      <w:marRight w:val="0"/>
      <w:marTop w:val="0"/>
      <w:marBottom w:val="0"/>
      <w:divBdr>
        <w:top w:val="none" w:sz="0" w:space="0" w:color="auto"/>
        <w:left w:val="none" w:sz="0" w:space="0" w:color="auto"/>
        <w:bottom w:val="none" w:sz="0" w:space="0" w:color="auto"/>
        <w:right w:val="none" w:sz="0" w:space="0" w:color="auto"/>
      </w:divBdr>
      <w:divsChild>
        <w:div w:id="655257003">
          <w:marLeft w:val="0"/>
          <w:marRight w:val="0"/>
          <w:marTop w:val="0"/>
          <w:marBottom w:val="0"/>
          <w:divBdr>
            <w:top w:val="none" w:sz="0" w:space="0" w:color="auto"/>
            <w:left w:val="none" w:sz="0" w:space="0" w:color="auto"/>
            <w:bottom w:val="none" w:sz="0" w:space="0" w:color="auto"/>
            <w:right w:val="none" w:sz="0" w:space="0" w:color="auto"/>
          </w:divBdr>
        </w:div>
        <w:div w:id="1027950755">
          <w:marLeft w:val="0"/>
          <w:marRight w:val="0"/>
          <w:marTop w:val="0"/>
          <w:marBottom w:val="0"/>
          <w:divBdr>
            <w:top w:val="none" w:sz="0" w:space="0" w:color="auto"/>
            <w:left w:val="none" w:sz="0" w:space="0" w:color="auto"/>
            <w:bottom w:val="none" w:sz="0" w:space="0" w:color="auto"/>
            <w:right w:val="none" w:sz="0" w:space="0" w:color="auto"/>
          </w:divBdr>
        </w:div>
        <w:div w:id="1622607764">
          <w:marLeft w:val="0"/>
          <w:marRight w:val="0"/>
          <w:marTop w:val="0"/>
          <w:marBottom w:val="0"/>
          <w:divBdr>
            <w:top w:val="none" w:sz="0" w:space="0" w:color="auto"/>
            <w:left w:val="none" w:sz="0" w:space="0" w:color="auto"/>
            <w:bottom w:val="none" w:sz="0" w:space="0" w:color="auto"/>
            <w:right w:val="none" w:sz="0" w:space="0" w:color="auto"/>
          </w:divBdr>
        </w:div>
        <w:div w:id="1919947152">
          <w:marLeft w:val="0"/>
          <w:marRight w:val="0"/>
          <w:marTop w:val="0"/>
          <w:marBottom w:val="0"/>
          <w:divBdr>
            <w:top w:val="none" w:sz="0" w:space="0" w:color="auto"/>
            <w:left w:val="none" w:sz="0" w:space="0" w:color="auto"/>
            <w:bottom w:val="none" w:sz="0" w:space="0" w:color="auto"/>
            <w:right w:val="none" w:sz="0" w:space="0" w:color="auto"/>
          </w:divBdr>
        </w:div>
      </w:divsChild>
    </w:div>
    <w:div w:id="1669627525">
      <w:bodyDiv w:val="1"/>
      <w:marLeft w:val="0"/>
      <w:marRight w:val="0"/>
      <w:marTop w:val="0"/>
      <w:marBottom w:val="0"/>
      <w:divBdr>
        <w:top w:val="none" w:sz="0" w:space="0" w:color="auto"/>
        <w:left w:val="none" w:sz="0" w:space="0" w:color="auto"/>
        <w:bottom w:val="none" w:sz="0" w:space="0" w:color="auto"/>
        <w:right w:val="none" w:sz="0" w:space="0" w:color="auto"/>
      </w:divBdr>
    </w:div>
    <w:div w:id="1865169222">
      <w:bodyDiv w:val="1"/>
      <w:marLeft w:val="0"/>
      <w:marRight w:val="0"/>
      <w:marTop w:val="0"/>
      <w:marBottom w:val="0"/>
      <w:divBdr>
        <w:top w:val="none" w:sz="0" w:space="0" w:color="auto"/>
        <w:left w:val="none" w:sz="0" w:space="0" w:color="auto"/>
        <w:bottom w:val="none" w:sz="0" w:space="0" w:color="auto"/>
        <w:right w:val="none" w:sz="0" w:space="0" w:color="auto"/>
      </w:divBdr>
      <w:divsChild>
        <w:div w:id="368723956">
          <w:marLeft w:val="0"/>
          <w:marRight w:val="0"/>
          <w:marTop w:val="0"/>
          <w:marBottom w:val="0"/>
          <w:divBdr>
            <w:top w:val="none" w:sz="0" w:space="0" w:color="auto"/>
            <w:left w:val="none" w:sz="0" w:space="0" w:color="auto"/>
            <w:bottom w:val="none" w:sz="0" w:space="0" w:color="auto"/>
            <w:right w:val="none" w:sz="0" w:space="0" w:color="auto"/>
          </w:divBdr>
        </w:div>
        <w:div w:id="1897232927">
          <w:marLeft w:val="0"/>
          <w:marRight w:val="0"/>
          <w:marTop w:val="0"/>
          <w:marBottom w:val="0"/>
          <w:divBdr>
            <w:top w:val="none" w:sz="0" w:space="0" w:color="auto"/>
            <w:left w:val="none" w:sz="0" w:space="0" w:color="auto"/>
            <w:bottom w:val="none" w:sz="0" w:space="0" w:color="auto"/>
            <w:right w:val="none" w:sz="0" w:space="0" w:color="auto"/>
          </w:divBdr>
        </w:div>
        <w:div w:id="1946883673">
          <w:marLeft w:val="0"/>
          <w:marRight w:val="0"/>
          <w:marTop w:val="0"/>
          <w:marBottom w:val="0"/>
          <w:divBdr>
            <w:top w:val="none" w:sz="0" w:space="0" w:color="auto"/>
            <w:left w:val="none" w:sz="0" w:space="0" w:color="auto"/>
            <w:bottom w:val="none" w:sz="0" w:space="0" w:color="auto"/>
            <w:right w:val="none" w:sz="0" w:space="0" w:color="auto"/>
          </w:divBdr>
        </w:div>
      </w:divsChild>
    </w:div>
    <w:div w:id="1874615255">
      <w:bodyDiv w:val="1"/>
      <w:marLeft w:val="0"/>
      <w:marRight w:val="0"/>
      <w:marTop w:val="0"/>
      <w:marBottom w:val="0"/>
      <w:divBdr>
        <w:top w:val="none" w:sz="0" w:space="0" w:color="auto"/>
        <w:left w:val="none" w:sz="0" w:space="0" w:color="auto"/>
        <w:bottom w:val="none" w:sz="0" w:space="0" w:color="auto"/>
        <w:right w:val="none" w:sz="0" w:space="0" w:color="auto"/>
      </w:divBdr>
    </w:div>
    <w:div w:id="1932002960">
      <w:bodyDiv w:val="1"/>
      <w:marLeft w:val="0"/>
      <w:marRight w:val="0"/>
      <w:marTop w:val="0"/>
      <w:marBottom w:val="0"/>
      <w:divBdr>
        <w:top w:val="none" w:sz="0" w:space="0" w:color="auto"/>
        <w:left w:val="none" w:sz="0" w:space="0" w:color="auto"/>
        <w:bottom w:val="none" w:sz="0" w:space="0" w:color="auto"/>
        <w:right w:val="none" w:sz="0" w:space="0" w:color="auto"/>
      </w:divBdr>
    </w:div>
    <w:div w:id="2040549270">
      <w:bodyDiv w:val="1"/>
      <w:marLeft w:val="0"/>
      <w:marRight w:val="0"/>
      <w:marTop w:val="0"/>
      <w:marBottom w:val="0"/>
      <w:divBdr>
        <w:top w:val="none" w:sz="0" w:space="0" w:color="auto"/>
        <w:left w:val="none" w:sz="0" w:space="0" w:color="auto"/>
        <w:bottom w:val="none" w:sz="0" w:space="0" w:color="auto"/>
        <w:right w:val="none" w:sz="0" w:space="0" w:color="auto"/>
      </w:divBdr>
      <w:divsChild>
        <w:div w:id="1088577099">
          <w:marLeft w:val="0"/>
          <w:marRight w:val="0"/>
          <w:marTop w:val="0"/>
          <w:marBottom w:val="0"/>
          <w:divBdr>
            <w:top w:val="none" w:sz="0" w:space="0" w:color="auto"/>
            <w:left w:val="none" w:sz="0" w:space="0" w:color="auto"/>
            <w:bottom w:val="none" w:sz="0" w:space="0" w:color="auto"/>
            <w:right w:val="none" w:sz="0" w:space="0" w:color="auto"/>
          </w:divBdr>
        </w:div>
        <w:div w:id="15808220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poweranchorprojects.com/projects" TargetMode="External"/><Relationship Id="rId13" Type="http://schemas.openxmlformats.org/officeDocument/2006/relationships/image" Target="media/image4.png"/><Relationship Id="rId18" Type="http://schemas.openxmlformats.org/officeDocument/2006/relationships/hyperlink" Target="http://www.education.com/science-fair/article/physics_experiments-wind-tunn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het.colorado.edu/en/simulation/legacy/forces-and-motion-basics" TargetMode="External"/><Relationship Id="rId17" Type="http://schemas.openxmlformats.org/officeDocument/2006/relationships/hyperlink" Target="http://www.physics4kids.com/extras/quiz_motion_friction/" TargetMode="External"/><Relationship Id="rId2" Type="http://schemas.openxmlformats.org/officeDocument/2006/relationships/numbering" Target="numbering.xml"/><Relationship Id="rId16" Type="http://schemas.openxmlformats.org/officeDocument/2006/relationships/hyperlink" Target="http://dictionary.sensagent.com/ENGINEERING%20TOLERANCE/en-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onderville.org/asset/forces-of-wonder"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1609-D693-44D6-A1CC-024D8C35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6470</Words>
  <Characters>36882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Sample unit STEM Stage 4: STEM Racers</vt:lpstr>
    </vt:vector>
  </TitlesOfParts>
  <Company>NSW Education Standards Authority</Company>
  <LinksUpToDate>false</LinksUpToDate>
  <CharactersWithSpaces>43266</CharactersWithSpaces>
  <SharedDoc>false</SharedDoc>
  <HLinks>
    <vt:vector size="36" baseType="variant">
      <vt:variant>
        <vt:i4>524333</vt:i4>
      </vt:variant>
      <vt:variant>
        <vt:i4>72</vt:i4>
      </vt:variant>
      <vt:variant>
        <vt:i4>0</vt:i4>
      </vt:variant>
      <vt:variant>
        <vt:i4>5</vt:i4>
      </vt:variant>
      <vt:variant>
        <vt:lpwstr>http://www.education.com/science-fair/article/physics_experiments-wind-tunnel/</vt:lpwstr>
      </vt:variant>
      <vt:variant>
        <vt:lpwstr/>
      </vt:variant>
      <vt:variant>
        <vt:i4>3407975</vt:i4>
      </vt:variant>
      <vt:variant>
        <vt:i4>69</vt:i4>
      </vt:variant>
      <vt:variant>
        <vt:i4>0</vt:i4>
      </vt:variant>
      <vt:variant>
        <vt:i4>5</vt:i4>
      </vt:variant>
      <vt:variant>
        <vt:lpwstr>http://www.physics4kids.com/extras/quiz_motion_friction/</vt:lpwstr>
      </vt:variant>
      <vt:variant>
        <vt:lpwstr/>
      </vt:variant>
      <vt:variant>
        <vt:i4>5963840</vt:i4>
      </vt:variant>
      <vt:variant>
        <vt:i4>66</vt:i4>
      </vt:variant>
      <vt:variant>
        <vt:i4>0</vt:i4>
      </vt:variant>
      <vt:variant>
        <vt:i4>5</vt:i4>
      </vt:variant>
      <vt:variant>
        <vt:lpwstr>http://dictionary.sensagent.com/ENGINEERING TOLERANCE/en-en/</vt:lpwstr>
      </vt:variant>
      <vt:variant>
        <vt:lpwstr/>
      </vt:variant>
      <vt:variant>
        <vt:i4>6488171</vt:i4>
      </vt:variant>
      <vt:variant>
        <vt:i4>48</vt:i4>
      </vt:variant>
      <vt:variant>
        <vt:i4>0</vt:i4>
      </vt:variant>
      <vt:variant>
        <vt:i4>5</vt:i4>
      </vt:variant>
      <vt:variant>
        <vt:lpwstr>https://wonderville.org/asset/forces-of-wonder</vt:lpwstr>
      </vt:variant>
      <vt:variant>
        <vt:lpwstr/>
      </vt:variant>
      <vt:variant>
        <vt:i4>2162747</vt:i4>
      </vt:variant>
      <vt:variant>
        <vt:i4>24</vt:i4>
      </vt:variant>
      <vt:variant>
        <vt:i4>0</vt:i4>
      </vt:variant>
      <vt:variant>
        <vt:i4>5</vt:i4>
      </vt:variant>
      <vt:variant>
        <vt:lpwstr>https://phet.colorado.edu/en/simulation/legacy/forces-and-motion-basics</vt:lpwstr>
      </vt:variant>
      <vt:variant>
        <vt:lpwstr/>
      </vt:variant>
      <vt:variant>
        <vt:i4>2228341</vt:i4>
      </vt:variant>
      <vt:variant>
        <vt:i4>0</vt:i4>
      </vt:variant>
      <vt:variant>
        <vt:i4>0</vt:i4>
      </vt:variant>
      <vt:variant>
        <vt:i4>5</vt:i4>
      </vt:variant>
      <vt:variant>
        <vt:lpwstr>http://poweranchorprojects.com/projects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STEM Stage 4: STEM Racers</dc:title>
  <dc:creator>NSW Education Standards Authority</dc:creator>
  <cp:lastModifiedBy>Markus</cp:lastModifiedBy>
  <cp:revision>2</cp:revision>
  <cp:lastPrinted>2017-09-07T02:56:00Z</cp:lastPrinted>
  <dcterms:created xsi:type="dcterms:W3CDTF">2021-01-24T04:07:00Z</dcterms:created>
  <dcterms:modified xsi:type="dcterms:W3CDTF">2021-01-24T04:07:00Z</dcterms:modified>
</cp:coreProperties>
</file>